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1FD572" w14:textId="094B07FC" w:rsidR="00D8399B" w:rsidRDefault="00D8399B" w:rsidP="00A26147">
      <w:pPr>
        <w:spacing w:line="276" w:lineRule="auto"/>
        <w:jc w:val="both"/>
        <w:rPr>
          <w:b/>
        </w:rPr>
      </w:pPr>
      <w:r w:rsidRPr="003A1B23">
        <w:rPr>
          <w:b/>
        </w:rPr>
        <w:t>UTAR fights plastic pollution with new campaign launch</w:t>
      </w:r>
      <w:bookmarkStart w:id="0" w:name="_GoBack"/>
      <w:bookmarkEnd w:id="0"/>
    </w:p>
    <w:p w14:paraId="2E76D14B" w14:textId="2E3D62F3" w:rsidR="005B644D" w:rsidRDefault="005B644D" w:rsidP="005B644D">
      <w:pPr>
        <w:spacing w:line="276" w:lineRule="auto"/>
        <w:jc w:val="center"/>
        <w:rPr>
          <w:b/>
        </w:rPr>
      </w:pPr>
      <w:r>
        <w:rPr>
          <w:b/>
          <w:noProof/>
        </w:rPr>
        <w:drawing>
          <wp:inline distT="0" distB="0" distL="0" distR="0" wp14:anchorId="6DAB11A7" wp14:editId="74745713">
            <wp:extent cx="5943600" cy="39363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p>
    <w:p w14:paraId="0409BF40" w14:textId="1FB40F8A" w:rsidR="005B644D" w:rsidRPr="005B644D" w:rsidRDefault="005B644D" w:rsidP="005B644D">
      <w:pPr>
        <w:spacing w:line="276" w:lineRule="auto"/>
        <w:jc w:val="center"/>
      </w:pPr>
      <w:r>
        <w:t>Front row, from left: Kam</w:t>
      </w:r>
      <w:r w:rsidR="00415A72">
        <w:t xml:space="preserve">, Dr </w:t>
      </w:r>
      <w:proofErr w:type="spellStart"/>
      <w:r w:rsidR="00415A72">
        <w:t>Toh</w:t>
      </w:r>
      <w:proofErr w:type="spellEnd"/>
      <w:r w:rsidR="00415A72">
        <w:t xml:space="preserve">, </w:t>
      </w:r>
      <w:proofErr w:type="spellStart"/>
      <w:r w:rsidR="00415A72">
        <w:t>Mr</w:t>
      </w:r>
      <w:proofErr w:type="spellEnd"/>
      <w:r w:rsidR="00415A72">
        <w:t xml:space="preserve"> Chiang</w:t>
      </w:r>
      <w:r w:rsidR="00014109">
        <w:t xml:space="preserve">, </w:t>
      </w:r>
      <w:r w:rsidR="00C16359">
        <w:t xml:space="preserve">Prof Choong, Prof Ng, Dr Tan, and </w:t>
      </w:r>
      <w:proofErr w:type="spellStart"/>
      <w:r w:rsidR="00C16359">
        <w:t>Ms</w:t>
      </w:r>
      <w:proofErr w:type="spellEnd"/>
      <w:r w:rsidR="00C16359">
        <w:t xml:space="preserve"> Yee with the UTAR staff and participants</w:t>
      </w:r>
    </w:p>
    <w:p w14:paraId="512CC229" w14:textId="77777777" w:rsidR="00A834FB" w:rsidRDefault="00A834FB" w:rsidP="00A26147">
      <w:pPr>
        <w:spacing w:line="276" w:lineRule="auto"/>
        <w:jc w:val="both"/>
      </w:pPr>
      <w:r w:rsidRPr="00A834FB">
        <w:t xml:space="preserve">Plastic bags and </w:t>
      </w:r>
      <w:r w:rsidRPr="00FF5BCD">
        <w:t>straws have long provided convenience for transporting goods and consuming beverages, yet they pose a serious threat to our planet and its inhabitants.</w:t>
      </w:r>
      <w:r w:rsidRPr="00A834FB">
        <w:t xml:space="preserve"> </w:t>
      </w:r>
    </w:p>
    <w:p w14:paraId="1CEDAD37" w14:textId="7F770520" w:rsidR="004577A4" w:rsidRDefault="00A834FB" w:rsidP="00A26147">
      <w:pPr>
        <w:spacing w:line="276" w:lineRule="auto"/>
        <w:jc w:val="both"/>
      </w:pPr>
      <w:r w:rsidRPr="00FF5BCD">
        <w:t>To address this issue, UTAR is taking steps</w:t>
      </w:r>
      <w:r w:rsidR="004577A4" w:rsidRPr="00FF5BCD">
        <w:t xml:space="preserve"> to reduce the use of non-degradable plastic bags and straws. </w:t>
      </w:r>
      <w:r w:rsidRPr="00FF5BCD">
        <w:t xml:space="preserve">As part of this effort, </w:t>
      </w:r>
      <w:r w:rsidR="004577A4" w:rsidRPr="00FF5BCD">
        <w:t xml:space="preserve">the Faculty of Engineering and Green Technology (FEGT), </w:t>
      </w:r>
      <w:r w:rsidRPr="00FF5BCD">
        <w:t xml:space="preserve">the </w:t>
      </w:r>
      <w:r w:rsidR="004577A4" w:rsidRPr="00FF5BCD">
        <w:t>Society of Petroleum Engineer</w:t>
      </w:r>
      <w:r w:rsidR="006A6A05" w:rsidRPr="00FF5BCD">
        <w:t>s</w:t>
      </w:r>
      <w:r w:rsidR="004577A4" w:rsidRPr="00FF5BCD">
        <w:t xml:space="preserve"> (SPE), </w:t>
      </w:r>
      <w:r w:rsidR="00B83A60" w:rsidRPr="00FF5BCD">
        <w:t xml:space="preserve">the </w:t>
      </w:r>
      <w:r w:rsidR="004577A4" w:rsidRPr="00FF5BCD">
        <w:t xml:space="preserve">Department of Student Affairs (DSA), </w:t>
      </w:r>
      <w:r w:rsidRPr="00FF5BCD">
        <w:t xml:space="preserve">the </w:t>
      </w:r>
      <w:r w:rsidR="004577A4" w:rsidRPr="00FF5BCD">
        <w:t xml:space="preserve">UTAR Green Campus Committee of Kampar Campus (UGCC KPR), and </w:t>
      </w:r>
      <w:r w:rsidR="00B83A60" w:rsidRPr="00FF5BCD">
        <w:t xml:space="preserve">the </w:t>
      </w:r>
      <w:r w:rsidR="004577A4" w:rsidRPr="00FF5BCD">
        <w:t>Chemical Company of Malaysia (CCM) launched the</w:t>
      </w:r>
      <w:r w:rsidR="004577A4" w:rsidRPr="004577A4">
        <w:t xml:space="preserve"> </w:t>
      </w:r>
      <w:r w:rsidR="004577A4" w:rsidRPr="00B83A60">
        <w:rPr>
          <w:i/>
        </w:rPr>
        <w:t>No Plastic Bag and Straw Campaign</w:t>
      </w:r>
      <w:r w:rsidR="004577A4" w:rsidRPr="004577A4">
        <w:t xml:space="preserve"> on 10 July 2024 at UTAR Kampar Campus.</w:t>
      </w:r>
    </w:p>
    <w:p w14:paraId="69A03A15" w14:textId="13EB78E6" w:rsidR="00B83A60" w:rsidRDefault="00A834FB" w:rsidP="00A26147">
      <w:pPr>
        <w:spacing w:line="276" w:lineRule="auto"/>
        <w:jc w:val="both"/>
      </w:pPr>
      <w:r w:rsidRPr="00FF5BCD">
        <w:t xml:space="preserve">This campaign is in preparation for the upcoming restriction on non-degradable plastic bags and straws at UTAR events starting on 1 October 2024. The goal is to raise awareness </w:t>
      </w:r>
      <w:r w:rsidR="00A11D1B" w:rsidRPr="00FF5BCD">
        <w:t>among UTAR staff</w:t>
      </w:r>
      <w:r w:rsidR="00B83A60" w:rsidRPr="00FF5BCD">
        <w:t>,</w:t>
      </w:r>
      <w:r w:rsidR="00A11D1B" w:rsidRPr="00FF5BCD">
        <w:t xml:space="preserve"> students</w:t>
      </w:r>
      <w:r w:rsidRPr="00FF5BCD">
        <w:t>,</w:t>
      </w:r>
      <w:r w:rsidR="00A11D1B" w:rsidRPr="00FF5BCD">
        <w:t xml:space="preserve"> and </w:t>
      </w:r>
      <w:r w:rsidR="00B83A60" w:rsidRPr="00FF5BCD">
        <w:t xml:space="preserve">the </w:t>
      </w:r>
      <w:r w:rsidR="00A11D1B" w:rsidRPr="00FF5BCD">
        <w:t xml:space="preserve">public </w:t>
      </w:r>
      <w:r w:rsidR="00B83A60" w:rsidRPr="00FF5BCD">
        <w:t xml:space="preserve">about the importance of </w:t>
      </w:r>
      <w:r w:rsidR="00A11D1B" w:rsidRPr="00FF5BCD">
        <w:t xml:space="preserve">environmental protection </w:t>
      </w:r>
      <w:r w:rsidRPr="00FF5BCD">
        <w:t>and</w:t>
      </w:r>
      <w:r w:rsidR="00A11D1B" w:rsidRPr="00FF5BCD">
        <w:t xml:space="preserve"> </w:t>
      </w:r>
      <w:r w:rsidR="00B83A60" w:rsidRPr="00FF5BCD">
        <w:t>encourag</w:t>
      </w:r>
      <w:r w:rsidRPr="00FF5BCD">
        <w:t>e</w:t>
      </w:r>
      <w:r w:rsidR="00B83A60" w:rsidRPr="00FF5BCD">
        <w:t xml:space="preserve"> them to stop using non-degradable plastic bags and straws.</w:t>
      </w:r>
    </w:p>
    <w:p w14:paraId="4E414AF2" w14:textId="3354A28C" w:rsidR="00A92DC7" w:rsidRDefault="00A92DC7" w:rsidP="00A92DC7">
      <w:pPr>
        <w:spacing w:line="276" w:lineRule="auto"/>
        <w:jc w:val="center"/>
      </w:pPr>
      <w:r>
        <w:rPr>
          <w:noProof/>
        </w:rPr>
        <w:lastRenderedPageBreak/>
        <w:drawing>
          <wp:inline distT="0" distB="0" distL="0" distR="0" wp14:anchorId="05508CCD" wp14:editId="618E836C">
            <wp:extent cx="5943600" cy="393636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p>
    <w:p w14:paraId="50ECA64E" w14:textId="101EB454" w:rsidR="00A92DC7" w:rsidRDefault="00A92DC7" w:rsidP="00A92DC7">
      <w:pPr>
        <w:spacing w:line="276" w:lineRule="auto"/>
        <w:jc w:val="center"/>
      </w:pPr>
      <w:r>
        <w:t xml:space="preserve">From left: Dr Tan, Prof Ng, Prof Choong, </w:t>
      </w:r>
      <w:proofErr w:type="spellStart"/>
      <w:r>
        <w:t>Mr</w:t>
      </w:r>
      <w:proofErr w:type="spellEnd"/>
      <w:r>
        <w:t xml:space="preserve"> Chiang, Dr </w:t>
      </w:r>
      <w:proofErr w:type="spellStart"/>
      <w:r>
        <w:t>Toh</w:t>
      </w:r>
      <w:proofErr w:type="spellEnd"/>
      <w:r>
        <w:t xml:space="preserve">, and Kam </w:t>
      </w:r>
      <w:r w:rsidR="006A7C7C">
        <w:t>during the launch</w:t>
      </w:r>
    </w:p>
    <w:p w14:paraId="00B46A95" w14:textId="1017E17C" w:rsidR="00312EB1" w:rsidRPr="00FF5BCD" w:rsidRDefault="00312EB1" w:rsidP="00A26147">
      <w:pPr>
        <w:spacing w:line="276" w:lineRule="auto"/>
        <w:jc w:val="both"/>
      </w:pPr>
      <w:r w:rsidRPr="00FF5BCD">
        <w:t xml:space="preserve">UTAR Vice President for Student Development and Alumni Relations </w:t>
      </w:r>
      <w:r w:rsidR="00DE7BE4" w:rsidRPr="00FF5BCD">
        <w:t xml:space="preserve">Prof Dr Choong Chee </w:t>
      </w:r>
      <w:proofErr w:type="spellStart"/>
      <w:r w:rsidR="00DE7BE4" w:rsidRPr="00FF5BCD">
        <w:t>Keong</w:t>
      </w:r>
      <w:proofErr w:type="spellEnd"/>
      <w:r w:rsidR="00DE7BE4" w:rsidRPr="00FF5BCD">
        <w:t xml:space="preserve"> said, “</w:t>
      </w:r>
      <w:r w:rsidR="00397863" w:rsidRPr="00FF5BCD">
        <w:t>Th</w:t>
      </w:r>
      <w:r w:rsidR="005C5BA8" w:rsidRPr="00FF5BCD">
        <w:t>e efforts</w:t>
      </w:r>
      <w:r w:rsidR="00397863" w:rsidRPr="00FF5BCD">
        <w:t xml:space="preserve"> we made will </w:t>
      </w:r>
      <w:r w:rsidR="005C5BA8" w:rsidRPr="00FF5BCD">
        <w:t xml:space="preserve">open a path to a cleaner and greener tomorrow. This campaign is not just about </w:t>
      </w:r>
      <w:r w:rsidR="00D04F5D" w:rsidRPr="00FF5BCD">
        <w:t>promoting</w:t>
      </w:r>
      <w:r w:rsidR="00456429" w:rsidRPr="00FF5BCD">
        <w:t xml:space="preserve"> awareness </w:t>
      </w:r>
      <w:r w:rsidR="00D04F5D" w:rsidRPr="00FF5BCD">
        <w:t xml:space="preserve">of </w:t>
      </w:r>
      <w:r w:rsidR="00D70FA5" w:rsidRPr="00FF5BCD">
        <w:t>reducing the usage of</w:t>
      </w:r>
      <w:r w:rsidR="00D04F5D" w:rsidRPr="00FF5BCD">
        <w:t xml:space="preserve"> </w:t>
      </w:r>
      <w:r w:rsidR="00D70FA5" w:rsidRPr="00FF5BCD">
        <w:t>plastic bag</w:t>
      </w:r>
      <w:r w:rsidR="006A6A05" w:rsidRPr="00FF5BCD">
        <w:t>s</w:t>
      </w:r>
      <w:r w:rsidR="00D70FA5" w:rsidRPr="00FF5BCD">
        <w:t xml:space="preserve"> and straw</w:t>
      </w:r>
      <w:r w:rsidR="006A6A05" w:rsidRPr="00FF5BCD">
        <w:t>s</w:t>
      </w:r>
      <w:r w:rsidR="00D70FA5" w:rsidRPr="00FF5BCD">
        <w:t xml:space="preserve">, </w:t>
      </w:r>
      <w:r w:rsidR="006A6A05" w:rsidRPr="00FF5BCD">
        <w:t>but</w:t>
      </w:r>
      <w:r w:rsidR="00D70FA5" w:rsidRPr="00FF5BCD">
        <w:t xml:space="preserve"> also about fostering a mindset </w:t>
      </w:r>
      <w:r w:rsidR="00380619" w:rsidRPr="00FF5BCD">
        <w:t xml:space="preserve">of sustainability and environmental consciousness. This is beyond </w:t>
      </w:r>
      <w:r w:rsidR="001923DF" w:rsidRPr="00FF5BCD">
        <w:t>classroom learning</w:t>
      </w:r>
      <w:r w:rsidR="006A6A05" w:rsidRPr="00FF5BCD">
        <w:t>,</w:t>
      </w:r>
      <w:r w:rsidR="001923DF" w:rsidRPr="00FF5BCD">
        <w:t xml:space="preserve"> and it will follow the students even after their graduation</w:t>
      </w:r>
      <w:r w:rsidR="0075210A" w:rsidRPr="00FF5BCD">
        <w:t>.”</w:t>
      </w:r>
    </w:p>
    <w:p w14:paraId="4754E3B5" w14:textId="3E665080" w:rsidR="005250B9" w:rsidRDefault="00BC3A90" w:rsidP="00A26147">
      <w:pPr>
        <w:spacing w:line="276" w:lineRule="auto"/>
        <w:jc w:val="both"/>
      </w:pPr>
      <w:r w:rsidRPr="00FF5BCD">
        <w:t xml:space="preserve">Prof Choong also </w:t>
      </w:r>
      <w:r w:rsidR="000E1E5D" w:rsidRPr="00FF5BCD">
        <w:t>shared the</w:t>
      </w:r>
      <w:r w:rsidR="008B4F0C" w:rsidRPr="00FF5BCD">
        <w:t xml:space="preserve"> various</w:t>
      </w:r>
      <w:r w:rsidR="000E1E5D" w:rsidRPr="00FF5BCD">
        <w:t xml:space="preserve"> </w:t>
      </w:r>
      <w:r w:rsidR="00315CF0" w:rsidRPr="00FF5BCD">
        <w:t>initiatives</w:t>
      </w:r>
      <w:r w:rsidR="000E1E5D" w:rsidRPr="00FF5BCD">
        <w:t xml:space="preserve"> </w:t>
      </w:r>
      <w:r w:rsidR="00315CF0" w:rsidRPr="00FF5BCD">
        <w:t>by</w:t>
      </w:r>
      <w:r w:rsidR="000E1E5D" w:rsidRPr="00FF5BCD">
        <w:t xml:space="preserve"> </w:t>
      </w:r>
      <w:r w:rsidR="00F07481" w:rsidRPr="00FF5BCD">
        <w:t xml:space="preserve">UTAR in </w:t>
      </w:r>
      <w:r w:rsidR="008B4F0C" w:rsidRPr="00FF5BCD">
        <w:t>promoting sustainability</w:t>
      </w:r>
      <w:r w:rsidR="006A6A05" w:rsidRPr="00FF5BCD">
        <w:t>,</w:t>
      </w:r>
      <w:r w:rsidR="008B4F0C" w:rsidRPr="00FF5BCD">
        <w:t xml:space="preserve"> such as </w:t>
      </w:r>
      <w:r w:rsidR="008B747E" w:rsidRPr="00FF5BCD">
        <w:t xml:space="preserve">solar panel </w:t>
      </w:r>
      <w:r w:rsidR="002E6FE2" w:rsidRPr="00FF5BCD">
        <w:t>installation</w:t>
      </w:r>
      <w:r w:rsidR="00546E71" w:rsidRPr="00FF5BCD">
        <w:t xml:space="preserve"> for campus buildings</w:t>
      </w:r>
      <w:r w:rsidR="002E6FE2" w:rsidRPr="00FF5BCD">
        <w:t xml:space="preserve">, </w:t>
      </w:r>
      <w:r w:rsidR="006A6A05" w:rsidRPr="00FF5BCD">
        <w:t xml:space="preserve">the </w:t>
      </w:r>
      <w:r w:rsidR="00315CF0" w:rsidRPr="00FF5BCD">
        <w:t>UTAR Green Bank Project</w:t>
      </w:r>
      <w:r w:rsidR="00E200BF" w:rsidRPr="00FF5BCD">
        <w:t xml:space="preserve">, and guidelines for </w:t>
      </w:r>
      <w:r w:rsidR="001C748A" w:rsidRPr="00FF5BCD">
        <w:t xml:space="preserve">saving energy and water </w:t>
      </w:r>
      <w:r w:rsidR="006A6A05" w:rsidRPr="00FF5BCD">
        <w:t>on</w:t>
      </w:r>
      <w:r w:rsidR="005C689D" w:rsidRPr="00FF5BCD">
        <w:t xml:space="preserve"> campus.</w:t>
      </w:r>
    </w:p>
    <w:p w14:paraId="22824296" w14:textId="26BB0055" w:rsidR="003F29FD" w:rsidRDefault="003F29FD" w:rsidP="003F29FD">
      <w:pPr>
        <w:spacing w:line="276" w:lineRule="auto"/>
        <w:jc w:val="center"/>
      </w:pPr>
      <w:r>
        <w:rPr>
          <w:noProof/>
        </w:rPr>
        <w:lastRenderedPageBreak/>
        <w:drawing>
          <wp:inline distT="0" distB="0" distL="0" distR="0" wp14:anchorId="798A4C80" wp14:editId="3DC41734">
            <wp:extent cx="5943600" cy="39363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p>
    <w:p w14:paraId="6F087991" w14:textId="7E0F0C28" w:rsidR="003F29FD" w:rsidRDefault="003F29FD" w:rsidP="003F29FD">
      <w:pPr>
        <w:spacing w:line="276" w:lineRule="auto"/>
        <w:jc w:val="center"/>
      </w:pPr>
      <w:r>
        <w:t xml:space="preserve">Prof Choong sharing </w:t>
      </w:r>
      <w:r w:rsidR="00B713D1">
        <w:t>some</w:t>
      </w:r>
      <w:r>
        <w:t xml:space="preserve"> </w:t>
      </w:r>
      <w:r w:rsidR="00B713D1">
        <w:t xml:space="preserve">sustainable developments </w:t>
      </w:r>
      <w:r w:rsidR="00E41C11">
        <w:t>of</w:t>
      </w:r>
      <w:r w:rsidR="00B713D1">
        <w:t xml:space="preserve"> UTAR Campuses</w:t>
      </w:r>
    </w:p>
    <w:p w14:paraId="6772EF7E" w14:textId="2BA049E0" w:rsidR="003F29FD" w:rsidRDefault="003F29FD" w:rsidP="00A26147">
      <w:pPr>
        <w:spacing w:line="276" w:lineRule="auto"/>
        <w:jc w:val="both"/>
      </w:pPr>
      <w:r>
        <w:t xml:space="preserve">UTAR FEGT Dean </w:t>
      </w:r>
      <w:proofErr w:type="spellStart"/>
      <w:r>
        <w:t>Ir</w:t>
      </w:r>
      <w:proofErr w:type="spellEnd"/>
      <w:r>
        <w:t xml:space="preserve"> Prof Dr Ng </w:t>
      </w:r>
      <w:proofErr w:type="spellStart"/>
      <w:r>
        <w:t>Choon</w:t>
      </w:r>
      <w:proofErr w:type="spellEnd"/>
      <w:r>
        <w:t xml:space="preserve"> </w:t>
      </w:r>
      <w:proofErr w:type="spellStart"/>
      <w:r>
        <w:t>Aun</w:t>
      </w:r>
      <w:proofErr w:type="spellEnd"/>
      <w:r>
        <w:t xml:space="preserve"> said, “This campaign is </w:t>
      </w:r>
      <w:proofErr w:type="spellStart"/>
      <w:r>
        <w:t>organised</w:t>
      </w:r>
      <w:proofErr w:type="spellEnd"/>
      <w:r>
        <w:t xml:space="preserve"> to remind us of the gravity of plastic </w:t>
      </w:r>
      <w:r w:rsidRPr="00FF5BCD">
        <w:t xml:space="preserve">pollution. </w:t>
      </w:r>
      <w:r w:rsidR="006A6A05" w:rsidRPr="00FF5BCD">
        <w:t>A r</w:t>
      </w:r>
      <w:r w:rsidRPr="00FF5BCD">
        <w:t>ecent study shows that Malaysia is ranked one of the highest among 109 countries in microplastic consumption.</w:t>
      </w:r>
      <w:r>
        <w:t xml:space="preserve"> Malaysians eat an average of 502.3mg microplastic on a daily basis and most of this microplastic consumption comes from eating fish. Hence, we take the initiative to start this campaign for our staff and students, which aligns with UTAR’s goal to foster a green and sustainable campus environment.”</w:t>
      </w:r>
    </w:p>
    <w:p w14:paraId="74EFBCEA" w14:textId="75A523E7" w:rsidR="00671225" w:rsidRDefault="00671225" w:rsidP="00671225">
      <w:pPr>
        <w:spacing w:line="276" w:lineRule="auto"/>
        <w:jc w:val="center"/>
      </w:pPr>
      <w:r>
        <w:rPr>
          <w:noProof/>
        </w:rPr>
        <w:lastRenderedPageBreak/>
        <w:drawing>
          <wp:inline distT="0" distB="0" distL="0" distR="0" wp14:anchorId="16DA077D" wp14:editId="6DC69092">
            <wp:extent cx="5943600" cy="39363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36365"/>
                    </a:xfrm>
                    <a:prstGeom prst="rect">
                      <a:avLst/>
                    </a:prstGeom>
                  </pic:spPr>
                </pic:pic>
              </a:graphicData>
            </a:graphic>
          </wp:inline>
        </w:drawing>
      </w:r>
    </w:p>
    <w:p w14:paraId="5B5F404A" w14:textId="402E2118" w:rsidR="00671225" w:rsidRDefault="00671225" w:rsidP="00671225">
      <w:pPr>
        <w:spacing w:line="276" w:lineRule="auto"/>
        <w:jc w:val="center"/>
      </w:pPr>
      <w:r>
        <w:t xml:space="preserve">Prof Ng encouraging participants to reduce </w:t>
      </w:r>
      <w:r w:rsidR="004052C1">
        <w:t xml:space="preserve">the use of </w:t>
      </w:r>
      <w:r w:rsidR="00454AFB">
        <w:t xml:space="preserve">plastic </w:t>
      </w:r>
    </w:p>
    <w:p w14:paraId="6495718C" w14:textId="1502DCC9" w:rsidR="008A317E" w:rsidRDefault="00B1434A" w:rsidP="00A26147">
      <w:pPr>
        <w:spacing w:line="276" w:lineRule="auto"/>
        <w:jc w:val="both"/>
      </w:pPr>
      <w:r>
        <w:t xml:space="preserve">During the launch of the campaign, SPE members and UTAR Petrochemical Engineering </w:t>
      </w:r>
      <w:proofErr w:type="spellStart"/>
      <w:r>
        <w:t>programme</w:t>
      </w:r>
      <w:proofErr w:type="spellEnd"/>
      <w:r>
        <w:t xml:space="preserve"> students </w:t>
      </w:r>
      <w:proofErr w:type="spellStart"/>
      <w:r w:rsidR="009C5EBB">
        <w:t>Pua</w:t>
      </w:r>
      <w:proofErr w:type="spellEnd"/>
      <w:r w:rsidR="009C5EBB">
        <w:t xml:space="preserve"> Sze Yang and Lee Zhen </w:t>
      </w:r>
      <w:proofErr w:type="spellStart"/>
      <w:r w:rsidR="009C5EBB">
        <w:t>Jie</w:t>
      </w:r>
      <w:proofErr w:type="spellEnd"/>
      <w:r w:rsidR="00B56D80">
        <w:t xml:space="preserve"> </w:t>
      </w:r>
      <w:r w:rsidR="006E3E7D">
        <w:t>gave a</w:t>
      </w:r>
      <w:r w:rsidR="004B1061">
        <w:t>n</w:t>
      </w:r>
      <w:r w:rsidR="004A7CD8">
        <w:t xml:space="preserve"> insightful</w:t>
      </w:r>
      <w:r w:rsidR="006E3E7D">
        <w:t xml:space="preserve"> presentation </w:t>
      </w:r>
      <w:r w:rsidR="004A7CD8">
        <w:t>on</w:t>
      </w:r>
      <w:r w:rsidR="0049277A">
        <w:t xml:space="preserve"> plastic’s facts</w:t>
      </w:r>
      <w:r w:rsidR="00673BA9">
        <w:t xml:space="preserve">, </w:t>
      </w:r>
      <w:r w:rsidR="005E6DD5">
        <w:t xml:space="preserve">enlightening the participants on the </w:t>
      </w:r>
      <w:r w:rsidR="005646A0">
        <w:t xml:space="preserve">exacerbating </w:t>
      </w:r>
      <w:r w:rsidR="00DB3DA5">
        <w:t>situation of plastic pollution around the world, established policies to discourage the usage of plastic</w:t>
      </w:r>
      <w:r w:rsidR="00DB3DA5" w:rsidRPr="00FF5BCD">
        <w:t xml:space="preserve">, and alternatives </w:t>
      </w:r>
      <w:r w:rsidR="00067D7C" w:rsidRPr="00FF5BCD">
        <w:t xml:space="preserve">of plastics bag and straw to </w:t>
      </w:r>
      <w:r w:rsidR="0072155C" w:rsidRPr="00FF5BCD">
        <w:t>maintain</w:t>
      </w:r>
      <w:r w:rsidR="00D31237" w:rsidRPr="00FF5BCD">
        <w:t xml:space="preserve"> </w:t>
      </w:r>
      <w:r w:rsidR="003C43C9" w:rsidRPr="00FF5BCD">
        <w:t>the ease of</w:t>
      </w:r>
      <w:r w:rsidR="0072155C" w:rsidRPr="00FF5BCD">
        <w:t xml:space="preserve"> </w:t>
      </w:r>
      <w:r w:rsidR="003C43C9" w:rsidRPr="00FF5BCD">
        <w:t>item transport</w:t>
      </w:r>
      <w:r w:rsidR="000C2170" w:rsidRPr="00FF5BCD">
        <w:t>ation</w:t>
      </w:r>
      <w:r w:rsidR="003C43C9" w:rsidRPr="00FF5BCD">
        <w:t xml:space="preserve"> and drinking </w:t>
      </w:r>
      <w:r w:rsidR="00393AA3" w:rsidRPr="00FF5BCD">
        <w:t>in our daily li</w:t>
      </w:r>
      <w:r w:rsidR="004052C1" w:rsidRPr="00FF5BCD">
        <w:t>ves</w:t>
      </w:r>
      <w:r w:rsidR="00393AA3" w:rsidRPr="00FF5BCD">
        <w:t>.</w:t>
      </w:r>
    </w:p>
    <w:p w14:paraId="3BAAAA5E" w14:textId="76036B90" w:rsidR="00E52621" w:rsidRDefault="00E52621" w:rsidP="00E52621">
      <w:pPr>
        <w:spacing w:line="276" w:lineRule="auto"/>
        <w:jc w:val="center"/>
      </w:pPr>
      <w:r>
        <w:rPr>
          <w:noProof/>
        </w:rPr>
        <w:drawing>
          <wp:inline distT="0" distB="0" distL="0" distR="0" wp14:anchorId="608A893A" wp14:editId="3241EE56">
            <wp:extent cx="2971800" cy="19659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noProof/>
        </w:rPr>
        <w:drawing>
          <wp:inline distT="0" distB="0" distL="0" distR="0" wp14:anchorId="5FFC25E2" wp14:editId="266118DC">
            <wp:extent cx="2971800" cy="1965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p>
    <w:p w14:paraId="7C4263A0" w14:textId="527BC887" w:rsidR="00E52621" w:rsidRDefault="00E52621" w:rsidP="00E52621">
      <w:pPr>
        <w:spacing w:line="276" w:lineRule="auto"/>
        <w:jc w:val="center"/>
      </w:pPr>
      <w:proofErr w:type="spellStart"/>
      <w:r>
        <w:t>Pua</w:t>
      </w:r>
      <w:proofErr w:type="spellEnd"/>
      <w:r>
        <w:t xml:space="preserve"> (left) and Lee </w:t>
      </w:r>
      <w:r w:rsidR="0055640D">
        <w:t>shedding light on the issues of plastic pollution and ways to reduce</w:t>
      </w:r>
      <w:r w:rsidR="004F5EDA">
        <w:t xml:space="preserve"> </w:t>
      </w:r>
      <w:r w:rsidR="00C604CB">
        <w:t>plastic</w:t>
      </w:r>
      <w:r w:rsidR="0055640D">
        <w:t xml:space="preserve"> usage</w:t>
      </w:r>
    </w:p>
    <w:p w14:paraId="19FADEC8" w14:textId="2334BD9E" w:rsidR="00E8644A" w:rsidRDefault="006A3C2D" w:rsidP="00A26147">
      <w:pPr>
        <w:spacing w:line="276" w:lineRule="auto"/>
        <w:jc w:val="both"/>
      </w:pPr>
      <w:r>
        <w:t xml:space="preserve">The </w:t>
      </w:r>
      <w:r w:rsidRPr="00F36CF0">
        <w:rPr>
          <w:i/>
        </w:rPr>
        <w:t>No Plastic Bag and Straw Campaign</w:t>
      </w:r>
      <w:r w:rsidR="00F36CF0">
        <w:rPr>
          <w:i/>
        </w:rPr>
        <w:t>,</w:t>
      </w:r>
      <w:r w:rsidR="00757DA0">
        <w:t xml:space="preserve"> carried out </w:t>
      </w:r>
      <w:r w:rsidR="009B7D78">
        <w:t xml:space="preserve">in the form of exhibition </w:t>
      </w:r>
      <w:r w:rsidR="009B7D78" w:rsidRPr="00FF5BCD">
        <w:t>booths</w:t>
      </w:r>
      <w:r w:rsidR="00743655" w:rsidRPr="00FF5BCD">
        <w:t>,</w:t>
      </w:r>
      <w:r w:rsidR="002C394D" w:rsidRPr="00FF5BCD">
        <w:t xml:space="preserve"> </w:t>
      </w:r>
      <w:r w:rsidR="00F36CF0" w:rsidRPr="00FF5BCD">
        <w:t xml:space="preserve">was </w:t>
      </w:r>
      <w:r w:rsidR="002C394D" w:rsidRPr="00FF5BCD">
        <w:t>set</w:t>
      </w:r>
      <w:r w:rsidR="002C394D">
        <w:t xml:space="preserve"> up </w:t>
      </w:r>
      <w:r w:rsidR="008F4053">
        <w:t>at two locations, namely</w:t>
      </w:r>
      <w:r w:rsidR="00E92E08">
        <w:t xml:space="preserve"> Student Pavilion I (Block C) and Student Pavilion II (Block K) at UTAR Kampar Campus.</w:t>
      </w:r>
      <w:r w:rsidR="00E43096">
        <w:t xml:space="preserve"> </w:t>
      </w:r>
      <w:r w:rsidR="00B044C7">
        <w:lastRenderedPageBreak/>
        <w:t xml:space="preserve">The </w:t>
      </w:r>
      <w:r w:rsidR="00B044C7" w:rsidRPr="00FF5BCD">
        <w:t xml:space="preserve">booths </w:t>
      </w:r>
      <w:r w:rsidR="00D67B0C" w:rsidRPr="00FF5BCD">
        <w:t>entail</w:t>
      </w:r>
      <w:r w:rsidR="00F36CF0" w:rsidRPr="00FF5BCD">
        <w:t>ed</w:t>
      </w:r>
      <w:r w:rsidR="00194C80" w:rsidRPr="00FF5BCD">
        <w:t xml:space="preserve"> a</w:t>
      </w:r>
      <w:r w:rsidR="00694C1E" w:rsidRPr="00FF5BCD">
        <w:t xml:space="preserve"> seri</w:t>
      </w:r>
      <w:r w:rsidR="00694C1E">
        <w:t xml:space="preserve">es of </w:t>
      </w:r>
      <w:r w:rsidR="003F656C">
        <w:t xml:space="preserve">facts on </w:t>
      </w:r>
      <w:r w:rsidR="00A42D62">
        <w:t xml:space="preserve">the detrimental effects of </w:t>
      </w:r>
      <w:r w:rsidR="00377A1F">
        <w:t>non-degradable plastic bag</w:t>
      </w:r>
      <w:r w:rsidR="00F36CF0">
        <w:t>s</w:t>
      </w:r>
      <w:r w:rsidR="00377A1F">
        <w:t xml:space="preserve"> and straw</w:t>
      </w:r>
      <w:r w:rsidR="00F36CF0">
        <w:t>s</w:t>
      </w:r>
      <w:r w:rsidR="00D72D1F">
        <w:t xml:space="preserve"> as well as </w:t>
      </w:r>
      <w:r w:rsidR="00077C9F">
        <w:t xml:space="preserve">ways to effectively reduce </w:t>
      </w:r>
      <w:r w:rsidR="00D2404F">
        <w:t>their usage</w:t>
      </w:r>
      <w:r w:rsidR="000D15C0">
        <w:t xml:space="preserve">. </w:t>
      </w:r>
      <w:r w:rsidR="00FC656D">
        <w:t>The booths w</w:t>
      </w:r>
      <w:r w:rsidR="00F70E3D">
        <w:t xml:space="preserve">ill be open to the UTAR community </w:t>
      </w:r>
      <w:r w:rsidR="00AC714A">
        <w:t xml:space="preserve">until </w:t>
      </w:r>
      <w:r w:rsidR="0006581F">
        <w:t>13 September 2024.</w:t>
      </w:r>
    </w:p>
    <w:p w14:paraId="1D4B34F3" w14:textId="647675FB" w:rsidR="00354AD9" w:rsidRDefault="00354AD9" w:rsidP="00354AD9">
      <w:pPr>
        <w:spacing w:line="276" w:lineRule="auto"/>
        <w:jc w:val="center"/>
      </w:pPr>
      <w:r>
        <w:rPr>
          <w:noProof/>
        </w:rPr>
        <w:drawing>
          <wp:inline distT="0" distB="0" distL="0" distR="0" wp14:anchorId="3C4B0518" wp14:editId="297ABB76">
            <wp:extent cx="5943600" cy="44646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64685"/>
                    </a:xfrm>
                    <a:prstGeom prst="rect">
                      <a:avLst/>
                    </a:prstGeom>
                  </pic:spPr>
                </pic:pic>
              </a:graphicData>
            </a:graphic>
          </wp:inline>
        </w:drawing>
      </w:r>
    </w:p>
    <w:p w14:paraId="2F990F67" w14:textId="7A1D08E2" w:rsidR="00354AD9" w:rsidRDefault="000C3BBC" w:rsidP="00354AD9">
      <w:pPr>
        <w:spacing w:line="276" w:lineRule="auto"/>
        <w:jc w:val="center"/>
      </w:pPr>
      <w:r>
        <w:t>One of the</w:t>
      </w:r>
      <w:r w:rsidR="00354AD9">
        <w:t xml:space="preserve"> </w:t>
      </w:r>
      <w:r w:rsidR="005E114C">
        <w:t>exhibition booth</w:t>
      </w:r>
      <w:r>
        <w:t>s at Student Pavilion I</w:t>
      </w:r>
      <w:r w:rsidR="005E114C">
        <w:t xml:space="preserve"> </w:t>
      </w:r>
    </w:p>
    <w:p w14:paraId="7173AC10" w14:textId="6BEB569A" w:rsidR="00794AEA" w:rsidRDefault="00FB54FD" w:rsidP="00A26147">
      <w:pPr>
        <w:spacing w:line="276" w:lineRule="auto"/>
        <w:jc w:val="both"/>
      </w:pPr>
      <w:r>
        <w:t>As an initiative to</w:t>
      </w:r>
      <w:r w:rsidR="007159AC">
        <w:t xml:space="preserve"> reduce the usage of plastic, 100 </w:t>
      </w:r>
      <w:r w:rsidR="00413120">
        <w:t xml:space="preserve">gift bags </w:t>
      </w:r>
      <w:r w:rsidR="006A6A05">
        <w:t>were</w:t>
      </w:r>
      <w:r w:rsidR="00413120">
        <w:t xml:space="preserve"> also given out to the participants</w:t>
      </w:r>
      <w:r w:rsidR="00147451">
        <w:t xml:space="preserve">. </w:t>
      </w:r>
      <w:r w:rsidR="00B72902">
        <w:t>Each gift bag contained a lunch bag,</w:t>
      </w:r>
      <w:r w:rsidR="00AB67E7">
        <w:t xml:space="preserve"> a</w:t>
      </w:r>
      <w:r w:rsidR="00B72902">
        <w:t xml:space="preserve"> reusable Tupperware container</w:t>
      </w:r>
      <w:r w:rsidR="00AB67E7">
        <w:t xml:space="preserve"> and a metal straw</w:t>
      </w:r>
      <w:r w:rsidR="003E7975">
        <w:t xml:space="preserve">, encouraging </w:t>
      </w:r>
      <w:r w:rsidR="00433705">
        <w:t>the participants</w:t>
      </w:r>
      <w:r w:rsidR="00BC7BEF">
        <w:t xml:space="preserve"> to </w:t>
      </w:r>
      <w:r w:rsidR="006F7973">
        <w:t>practice</w:t>
      </w:r>
      <w:r w:rsidR="00A661A4">
        <w:t xml:space="preserve"> </w:t>
      </w:r>
      <w:r w:rsidR="009E2EF0">
        <w:t>6R</w:t>
      </w:r>
      <w:r w:rsidR="006F7973">
        <w:t>s – Rethink, Refuse, Reduce, Reuse, Repurpose, and Recycle</w:t>
      </w:r>
      <w:r w:rsidR="00B05566">
        <w:t xml:space="preserve"> in daily life</w:t>
      </w:r>
      <w:r w:rsidR="00A85093">
        <w:t>, which will</w:t>
      </w:r>
      <w:r w:rsidR="00093AA7">
        <w:t xml:space="preserve"> </w:t>
      </w:r>
      <w:r w:rsidR="00701AD8">
        <w:t xml:space="preserve">ultimately lead to a reduction </w:t>
      </w:r>
      <w:r w:rsidR="00CB153D">
        <w:t>in plastic usage.</w:t>
      </w:r>
    </w:p>
    <w:p w14:paraId="5437E574" w14:textId="3393AF63" w:rsidR="008731E1" w:rsidRDefault="005F21C4" w:rsidP="00A26147">
      <w:pPr>
        <w:spacing w:line="276" w:lineRule="auto"/>
        <w:jc w:val="both"/>
      </w:pPr>
      <w:r>
        <w:t>The gift bags</w:t>
      </w:r>
      <w:r w:rsidR="00363C30">
        <w:t xml:space="preserve"> were sponsored</w:t>
      </w:r>
      <w:r w:rsidR="009E2EF0">
        <w:t xml:space="preserve"> </w:t>
      </w:r>
      <w:r w:rsidR="00D15A65">
        <w:t>by CCM</w:t>
      </w:r>
      <w:r w:rsidR="00BC3EDE">
        <w:t>.</w:t>
      </w:r>
    </w:p>
    <w:p w14:paraId="43BC2B47" w14:textId="01B40C0F" w:rsidR="00354AD9" w:rsidRDefault="0001497E" w:rsidP="00354AD9">
      <w:pPr>
        <w:spacing w:line="276" w:lineRule="auto"/>
        <w:jc w:val="center"/>
      </w:pPr>
      <w:r>
        <w:rPr>
          <w:noProof/>
        </w:rPr>
        <w:lastRenderedPageBreak/>
        <w:drawing>
          <wp:inline distT="0" distB="0" distL="0" distR="0" wp14:anchorId="61EBC5F4" wp14:editId="35A9F070">
            <wp:extent cx="2971800" cy="1965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r>
        <w:rPr>
          <w:noProof/>
        </w:rPr>
        <w:drawing>
          <wp:inline distT="0" distB="0" distL="0" distR="0" wp14:anchorId="7DEA3DE9" wp14:editId="5379C62A">
            <wp:extent cx="2971800" cy="19659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1965960"/>
                    </a:xfrm>
                    <a:prstGeom prst="rect">
                      <a:avLst/>
                    </a:prstGeom>
                  </pic:spPr>
                </pic:pic>
              </a:graphicData>
            </a:graphic>
          </wp:inline>
        </w:drawing>
      </w:r>
    </w:p>
    <w:p w14:paraId="733F43E8" w14:textId="2A2B63AC" w:rsidR="0001497E" w:rsidRDefault="0001497E" w:rsidP="00354AD9">
      <w:pPr>
        <w:spacing w:line="276" w:lineRule="auto"/>
        <w:jc w:val="center"/>
      </w:pPr>
      <w:r>
        <w:t>Participants receiving the gift bags at the end of the launching ceremony</w:t>
      </w:r>
    </w:p>
    <w:p w14:paraId="54BBC259" w14:textId="0E5558FB" w:rsidR="00794AEA" w:rsidRDefault="00794AEA" w:rsidP="00A26147">
      <w:pPr>
        <w:spacing w:line="276" w:lineRule="auto"/>
        <w:jc w:val="both"/>
      </w:pPr>
      <w:r>
        <w:t xml:space="preserve">Also present at the </w:t>
      </w:r>
      <w:r w:rsidR="00302AF1">
        <w:t xml:space="preserve">launching ceremony were </w:t>
      </w:r>
      <w:r w:rsidR="005850EA">
        <w:t xml:space="preserve">FEGT Deputy Dean for Student Development and Industrial Training </w:t>
      </w:r>
      <w:r w:rsidR="00B04A48">
        <w:t xml:space="preserve">Dr Tan </w:t>
      </w:r>
      <w:proofErr w:type="spellStart"/>
      <w:r w:rsidR="00B04A48">
        <w:t>Kok</w:t>
      </w:r>
      <w:proofErr w:type="spellEnd"/>
      <w:r w:rsidR="00B04A48">
        <w:t xml:space="preserve"> Tat, </w:t>
      </w:r>
      <w:r w:rsidR="001C1C88">
        <w:t xml:space="preserve">DSA (Kampar Campus) Head </w:t>
      </w:r>
      <w:proofErr w:type="spellStart"/>
      <w:r w:rsidR="001C1C88">
        <w:t>Mr</w:t>
      </w:r>
      <w:proofErr w:type="spellEnd"/>
      <w:r w:rsidR="001C1C88">
        <w:t xml:space="preserve"> Chiang </w:t>
      </w:r>
      <w:proofErr w:type="spellStart"/>
      <w:r w:rsidR="001C1C88">
        <w:t>Jeng</w:t>
      </w:r>
      <w:proofErr w:type="spellEnd"/>
      <w:r w:rsidR="001C1C88">
        <w:t xml:space="preserve"> Fon</w:t>
      </w:r>
      <w:r w:rsidR="00BA7384">
        <w:t xml:space="preserve">g, </w:t>
      </w:r>
      <w:r w:rsidR="00BF1606">
        <w:t xml:space="preserve">Department of General Services (Kampar Campus) Head </w:t>
      </w:r>
      <w:proofErr w:type="spellStart"/>
      <w:r w:rsidR="00BF1606">
        <w:t>Ms</w:t>
      </w:r>
      <w:proofErr w:type="spellEnd"/>
      <w:r w:rsidR="00BF1606">
        <w:t xml:space="preserve"> Yee Sook Heng</w:t>
      </w:r>
      <w:r w:rsidR="00E77063">
        <w:t>,</w:t>
      </w:r>
      <w:r w:rsidR="00EC5A5B">
        <w:t xml:space="preserve"> No Plastic Bag and Straw Campaign </w:t>
      </w:r>
      <w:proofErr w:type="spellStart"/>
      <w:r w:rsidR="00432FAC">
        <w:t>Organising</w:t>
      </w:r>
      <w:proofErr w:type="spellEnd"/>
      <w:r w:rsidR="00432FAC">
        <w:t xml:space="preserve"> </w:t>
      </w:r>
      <w:r w:rsidR="003F3C87">
        <w:t xml:space="preserve">Chairperson </w:t>
      </w:r>
      <w:r w:rsidR="00E35FDD">
        <w:t xml:space="preserve">Assoc Prof </w:t>
      </w:r>
      <w:proofErr w:type="spellStart"/>
      <w:r w:rsidR="00E35FDD">
        <w:t>Ir</w:t>
      </w:r>
      <w:proofErr w:type="spellEnd"/>
      <w:r w:rsidR="00E35FDD">
        <w:t xml:space="preserve"> Ts Dr </w:t>
      </w:r>
      <w:proofErr w:type="spellStart"/>
      <w:r w:rsidR="00E35FDD">
        <w:t>Toh</w:t>
      </w:r>
      <w:proofErr w:type="spellEnd"/>
      <w:r w:rsidR="00E35FDD">
        <w:t xml:space="preserve"> </w:t>
      </w:r>
      <w:proofErr w:type="spellStart"/>
      <w:r w:rsidR="00E35FDD">
        <w:t>Pey</w:t>
      </w:r>
      <w:proofErr w:type="spellEnd"/>
      <w:r w:rsidR="00E35FDD">
        <w:t xml:space="preserve"> Yi</w:t>
      </w:r>
      <w:r w:rsidR="00DC3E95">
        <w:t xml:space="preserve">, SPE </w:t>
      </w:r>
      <w:r w:rsidR="00DC3E95" w:rsidRPr="00FF5BCD">
        <w:t>representative</w:t>
      </w:r>
      <w:r w:rsidR="00EC5A5B" w:rsidRPr="00FF5BCD">
        <w:t>s,</w:t>
      </w:r>
      <w:r w:rsidR="00A548BC" w:rsidRPr="00FF5BCD">
        <w:t xml:space="preserve"> UTA</w:t>
      </w:r>
      <w:r w:rsidR="00A548BC">
        <w:t xml:space="preserve">R Petrochemical Engineering </w:t>
      </w:r>
      <w:proofErr w:type="spellStart"/>
      <w:r w:rsidR="00A548BC">
        <w:t>programme</w:t>
      </w:r>
      <w:proofErr w:type="spellEnd"/>
      <w:r w:rsidR="00A548BC">
        <w:t xml:space="preserve"> student</w:t>
      </w:r>
      <w:r w:rsidR="00173FC2">
        <w:t xml:space="preserve"> Kam Hao Cheng</w:t>
      </w:r>
      <w:r w:rsidR="003C4093">
        <w:t>, and UTAR staff and students.</w:t>
      </w:r>
    </w:p>
    <w:sectPr w:rsidR="00794AE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49A"/>
    <w:rsid w:val="00000327"/>
    <w:rsid w:val="00006C7A"/>
    <w:rsid w:val="00014109"/>
    <w:rsid w:val="0001497E"/>
    <w:rsid w:val="00015A55"/>
    <w:rsid w:val="000256DA"/>
    <w:rsid w:val="0003595D"/>
    <w:rsid w:val="00060192"/>
    <w:rsid w:val="0006581F"/>
    <w:rsid w:val="000658AE"/>
    <w:rsid w:val="00067D7C"/>
    <w:rsid w:val="00077C9F"/>
    <w:rsid w:val="00093AA7"/>
    <w:rsid w:val="000B710B"/>
    <w:rsid w:val="000C2170"/>
    <w:rsid w:val="000C3BBC"/>
    <w:rsid w:val="000C53A4"/>
    <w:rsid w:val="000D15C0"/>
    <w:rsid w:val="000E1E5D"/>
    <w:rsid w:val="000E6532"/>
    <w:rsid w:val="000F0D09"/>
    <w:rsid w:val="000F45B8"/>
    <w:rsid w:val="000F476E"/>
    <w:rsid w:val="0010574E"/>
    <w:rsid w:val="001112B3"/>
    <w:rsid w:val="001240FB"/>
    <w:rsid w:val="0013428B"/>
    <w:rsid w:val="00135208"/>
    <w:rsid w:val="00147451"/>
    <w:rsid w:val="00151B39"/>
    <w:rsid w:val="0016185E"/>
    <w:rsid w:val="00161F81"/>
    <w:rsid w:val="00173FC2"/>
    <w:rsid w:val="00184E14"/>
    <w:rsid w:val="0019231F"/>
    <w:rsid w:val="001923DF"/>
    <w:rsid w:val="00194C80"/>
    <w:rsid w:val="001B54A5"/>
    <w:rsid w:val="001C1C88"/>
    <w:rsid w:val="001C5E9E"/>
    <w:rsid w:val="001C748A"/>
    <w:rsid w:val="001D17DA"/>
    <w:rsid w:val="001D7021"/>
    <w:rsid w:val="001E149F"/>
    <w:rsid w:val="00253477"/>
    <w:rsid w:val="002763C6"/>
    <w:rsid w:val="002808CE"/>
    <w:rsid w:val="00283A15"/>
    <w:rsid w:val="002A3E6A"/>
    <w:rsid w:val="002C394D"/>
    <w:rsid w:val="002E636D"/>
    <w:rsid w:val="002E6FE2"/>
    <w:rsid w:val="002F1866"/>
    <w:rsid w:val="002F5716"/>
    <w:rsid w:val="00302AF1"/>
    <w:rsid w:val="00312EB1"/>
    <w:rsid w:val="00315CF0"/>
    <w:rsid w:val="0032605B"/>
    <w:rsid w:val="00350FC1"/>
    <w:rsid w:val="003544E1"/>
    <w:rsid w:val="00354AD9"/>
    <w:rsid w:val="00354CFA"/>
    <w:rsid w:val="00363C30"/>
    <w:rsid w:val="00377A1F"/>
    <w:rsid w:val="00380619"/>
    <w:rsid w:val="003905CB"/>
    <w:rsid w:val="00393AA3"/>
    <w:rsid w:val="00394ADD"/>
    <w:rsid w:val="00397863"/>
    <w:rsid w:val="003A1B23"/>
    <w:rsid w:val="003C4093"/>
    <w:rsid w:val="003C43C9"/>
    <w:rsid w:val="003D008E"/>
    <w:rsid w:val="003D09B6"/>
    <w:rsid w:val="003E7975"/>
    <w:rsid w:val="003F2896"/>
    <w:rsid w:val="003F29FD"/>
    <w:rsid w:val="003F3C87"/>
    <w:rsid w:val="003F656C"/>
    <w:rsid w:val="003F7BF9"/>
    <w:rsid w:val="004052C1"/>
    <w:rsid w:val="00413120"/>
    <w:rsid w:val="00415A72"/>
    <w:rsid w:val="0042526E"/>
    <w:rsid w:val="00432FAC"/>
    <w:rsid w:val="00433705"/>
    <w:rsid w:val="00454AFB"/>
    <w:rsid w:val="00456429"/>
    <w:rsid w:val="00456647"/>
    <w:rsid w:val="004577A4"/>
    <w:rsid w:val="0047294D"/>
    <w:rsid w:val="0047450C"/>
    <w:rsid w:val="00485230"/>
    <w:rsid w:val="0049277A"/>
    <w:rsid w:val="00495C52"/>
    <w:rsid w:val="004A7CD8"/>
    <w:rsid w:val="004B1061"/>
    <w:rsid w:val="004E3640"/>
    <w:rsid w:val="004F0D26"/>
    <w:rsid w:val="004F5EDA"/>
    <w:rsid w:val="00507400"/>
    <w:rsid w:val="005250B9"/>
    <w:rsid w:val="00531FFB"/>
    <w:rsid w:val="00541131"/>
    <w:rsid w:val="00546E71"/>
    <w:rsid w:val="0055640D"/>
    <w:rsid w:val="00560289"/>
    <w:rsid w:val="00561A60"/>
    <w:rsid w:val="005646A0"/>
    <w:rsid w:val="00566B63"/>
    <w:rsid w:val="005850EA"/>
    <w:rsid w:val="005B4606"/>
    <w:rsid w:val="005B644D"/>
    <w:rsid w:val="005C5BA8"/>
    <w:rsid w:val="005C689D"/>
    <w:rsid w:val="005E114C"/>
    <w:rsid w:val="005E6DD5"/>
    <w:rsid w:val="005F21C4"/>
    <w:rsid w:val="00606F9D"/>
    <w:rsid w:val="006428AD"/>
    <w:rsid w:val="00670D28"/>
    <w:rsid w:val="00671225"/>
    <w:rsid w:val="00673BA9"/>
    <w:rsid w:val="00684BF5"/>
    <w:rsid w:val="00686832"/>
    <w:rsid w:val="0069057A"/>
    <w:rsid w:val="006921E2"/>
    <w:rsid w:val="00694C1E"/>
    <w:rsid w:val="00695EC7"/>
    <w:rsid w:val="006A0B5B"/>
    <w:rsid w:val="006A3C2D"/>
    <w:rsid w:val="006A6A05"/>
    <w:rsid w:val="006A7C7C"/>
    <w:rsid w:val="006B0E5D"/>
    <w:rsid w:val="006E02E0"/>
    <w:rsid w:val="006E3E7D"/>
    <w:rsid w:val="006F7973"/>
    <w:rsid w:val="00701AD8"/>
    <w:rsid w:val="00704FB2"/>
    <w:rsid w:val="007159AC"/>
    <w:rsid w:val="0072076D"/>
    <w:rsid w:val="0072155C"/>
    <w:rsid w:val="00743655"/>
    <w:rsid w:val="0074568B"/>
    <w:rsid w:val="0075210A"/>
    <w:rsid w:val="00757DA0"/>
    <w:rsid w:val="00794AEA"/>
    <w:rsid w:val="00794B97"/>
    <w:rsid w:val="007A20CD"/>
    <w:rsid w:val="007B3CAD"/>
    <w:rsid w:val="007D1C52"/>
    <w:rsid w:val="007D4B22"/>
    <w:rsid w:val="007F69D3"/>
    <w:rsid w:val="00812205"/>
    <w:rsid w:val="00835C70"/>
    <w:rsid w:val="00840892"/>
    <w:rsid w:val="00852C53"/>
    <w:rsid w:val="00857283"/>
    <w:rsid w:val="008731E1"/>
    <w:rsid w:val="008847D9"/>
    <w:rsid w:val="00897670"/>
    <w:rsid w:val="008A317E"/>
    <w:rsid w:val="008B4F0C"/>
    <w:rsid w:val="008B711C"/>
    <w:rsid w:val="008B747E"/>
    <w:rsid w:val="008C3DD3"/>
    <w:rsid w:val="008D71EF"/>
    <w:rsid w:val="008E086E"/>
    <w:rsid w:val="008F0083"/>
    <w:rsid w:val="008F0AD1"/>
    <w:rsid w:val="008F4053"/>
    <w:rsid w:val="0095060B"/>
    <w:rsid w:val="00966067"/>
    <w:rsid w:val="009706A3"/>
    <w:rsid w:val="00975647"/>
    <w:rsid w:val="00976CBB"/>
    <w:rsid w:val="00986F8C"/>
    <w:rsid w:val="009978A7"/>
    <w:rsid w:val="009B4BF7"/>
    <w:rsid w:val="009B7D78"/>
    <w:rsid w:val="009C5EBB"/>
    <w:rsid w:val="009E2EF0"/>
    <w:rsid w:val="009E4CDB"/>
    <w:rsid w:val="00A02C26"/>
    <w:rsid w:val="00A10DBB"/>
    <w:rsid w:val="00A11D1B"/>
    <w:rsid w:val="00A15534"/>
    <w:rsid w:val="00A26147"/>
    <w:rsid w:val="00A262BC"/>
    <w:rsid w:val="00A32DAD"/>
    <w:rsid w:val="00A42D62"/>
    <w:rsid w:val="00A548BC"/>
    <w:rsid w:val="00A65D83"/>
    <w:rsid w:val="00A661A4"/>
    <w:rsid w:val="00A834FB"/>
    <w:rsid w:val="00A85093"/>
    <w:rsid w:val="00A92DC7"/>
    <w:rsid w:val="00AA44CC"/>
    <w:rsid w:val="00AB67E7"/>
    <w:rsid w:val="00AB6A4D"/>
    <w:rsid w:val="00AC1996"/>
    <w:rsid w:val="00AC49CD"/>
    <w:rsid w:val="00AC714A"/>
    <w:rsid w:val="00AD63A3"/>
    <w:rsid w:val="00B044C7"/>
    <w:rsid w:val="00B04A48"/>
    <w:rsid w:val="00B05489"/>
    <w:rsid w:val="00B05566"/>
    <w:rsid w:val="00B1434A"/>
    <w:rsid w:val="00B3252C"/>
    <w:rsid w:val="00B32F3B"/>
    <w:rsid w:val="00B4386C"/>
    <w:rsid w:val="00B55B66"/>
    <w:rsid w:val="00B56D80"/>
    <w:rsid w:val="00B62D76"/>
    <w:rsid w:val="00B679B6"/>
    <w:rsid w:val="00B713D1"/>
    <w:rsid w:val="00B72902"/>
    <w:rsid w:val="00B83A60"/>
    <w:rsid w:val="00B964BA"/>
    <w:rsid w:val="00BA7384"/>
    <w:rsid w:val="00BB2AA3"/>
    <w:rsid w:val="00BC360A"/>
    <w:rsid w:val="00BC3A90"/>
    <w:rsid w:val="00BC3EDE"/>
    <w:rsid w:val="00BC7BEF"/>
    <w:rsid w:val="00BE58B9"/>
    <w:rsid w:val="00BF1606"/>
    <w:rsid w:val="00C05A70"/>
    <w:rsid w:val="00C1188A"/>
    <w:rsid w:val="00C16359"/>
    <w:rsid w:val="00C23D26"/>
    <w:rsid w:val="00C604CB"/>
    <w:rsid w:val="00C75113"/>
    <w:rsid w:val="00C82A4D"/>
    <w:rsid w:val="00C878D8"/>
    <w:rsid w:val="00CA350D"/>
    <w:rsid w:val="00CA5505"/>
    <w:rsid w:val="00CB153D"/>
    <w:rsid w:val="00CB35D6"/>
    <w:rsid w:val="00CC2231"/>
    <w:rsid w:val="00CD7371"/>
    <w:rsid w:val="00CF3C12"/>
    <w:rsid w:val="00D04F5D"/>
    <w:rsid w:val="00D0603D"/>
    <w:rsid w:val="00D140EE"/>
    <w:rsid w:val="00D15A65"/>
    <w:rsid w:val="00D22E1B"/>
    <w:rsid w:val="00D2404F"/>
    <w:rsid w:val="00D31237"/>
    <w:rsid w:val="00D4358A"/>
    <w:rsid w:val="00D52F44"/>
    <w:rsid w:val="00D60349"/>
    <w:rsid w:val="00D67B0C"/>
    <w:rsid w:val="00D70FA5"/>
    <w:rsid w:val="00D72D1F"/>
    <w:rsid w:val="00D8399B"/>
    <w:rsid w:val="00D93D16"/>
    <w:rsid w:val="00DA4AEC"/>
    <w:rsid w:val="00DB3DA5"/>
    <w:rsid w:val="00DC3E95"/>
    <w:rsid w:val="00DC6097"/>
    <w:rsid w:val="00DE3AAC"/>
    <w:rsid w:val="00DE7BE4"/>
    <w:rsid w:val="00E200BF"/>
    <w:rsid w:val="00E31D44"/>
    <w:rsid w:val="00E32826"/>
    <w:rsid w:val="00E35FDD"/>
    <w:rsid w:val="00E37B46"/>
    <w:rsid w:val="00E41C11"/>
    <w:rsid w:val="00E43096"/>
    <w:rsid w:val="00E52621"/>
    <w:rsid w:val="00E55BE1"/>
    <w:rsid w:val="00E77063"/>
    <w:rsid w:val="00E77836"/>
    <w:rsid w:val="00E8644A"/>
    <w:rsid w:val="00E90E0A"/>
    <w:rsid w:val="00E92E08"/>
    <w:rsid w:val="00EB2773"/>
    <w:rsid w:val="00EB33F2"/>
    <w:rsid w:val="00EC48FD"/>
    <w:rsid w:val="00EC5A5B"/>
    <w:rsid w:val="00ED7551"/>
    <w:rsid w:val="00EE6894"/>
    <w:rsid w:val="00EF0FC7"/>
    <w:rsid w:val="00F003DF"/>
    <w:rsid w:val="00F0649A"/>
    <w:rsid w:val="00F07481"/>
    <w:rsid w:val="00F36CF0"/>
    <w:rsid w:val="00F5550D"/>
    <w:rsid w:val="00F6070E"/>
    <w:rsid w:val="00F70E3D"/>
    <w:rsid w:val="00F82D94"/>
    <w:rsid w:val="00F85685"/>
    <w:rsid w:val="00F93E75"/>
    <w:rsid w:val="00FB54FD"/>
    <w:rsid w:val="00FC5D11"/>
    <w:rsid w:val="00FC656D"/>
    <w:rsid w:val="00FC6952"/>
    <w:rsid w:val="00FD3677"/>
    <w:rsid w:val="00FF5BCD"/>
    <w:rsid w:val="00FF69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81400"/>
  <w15:chartTrackingRefBased/>
  <w15:docId w15:val="{7830E0CB-F3EB-4E5D-838A-34171EF64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230</TotalTime>
  <Pages>6</Pages>
  <Words>681</Words>
  <Characters>3886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 Li Jun</dc:creator>
  <cp:keywords/>
  <dc:description/>
  <cp:lastModifiedBy>Goh Li Jun</cp:lastModifiedBy>
  <cp:revision>317</cp:revision>
  <dcterms:created xsi:type="dcterms:W3CDTF">2024-07-12T05:42:00Z</dcterms:created>
  <dcterms:modified xsi:type="dcterms:W3CDTF">2024-07-16T01:09:00Z</dcterms:modified>
</cp:coreProperties>
</file>