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07079" w14:textId="32D09BAD" w:rsidR="00B220D8" w:rsidRDefault="00FD127A" w:rsidP="00CF4A2B">
      <w:pPr>
        <w:spacing w:line="276" w:lineRule="auto"/>
        <w:jc w:val="both"/>
        <w:rPr>
          <w:b/>
        </w:rPr>
      </w:pPr>
      <w:r>
        <w:rPr>
          <w:b/>
        </w:rPr>
        <w:t>Virtual</w:t>
      </w:r>
      <w:r w:rsidR="00AE223C">
        <w:rPr>
          <w:b/>
        </w:rPr>
        <w:t xml:space="preserve"> talk </w:t>
      </w:r>
      <w:r w:rsidR="0025178B">
        <w:rPr>
          <w:b/>
        </w:rPr>
        <w:t>enriches</w:t>
      </w:r>
      <w:r w:rsidR="00AE223C">
        <w:rPr>
          <w:b/>
        </w:rPr>
        <w:t xml:space="preserve"> </w:t>
      </w:r>
      <w:r w:rsidR="007E4CA4">
        <w:rPr>
          <w:b/>
        </w:rPr>
        <w:t>academic writing</w:t>
      </w:r>
      <w:r w:rsidR="002274C5">
        <w:rPr>
          <w:b/>
        </w:rPr>
        <w:t xml:space="preserve"> skills</w:t>
      </w:r>
      <w:r w:rsidR="005B46DA">
        <w:rPr>
          <w:b/>
        </w:rPr>
        <w:t xml:space="preserve"> </w:t>
      </w:r>
      <w:r w:rsidR="002274C5">
        <w:rPr>
          <w:b/>
        </w:rPr>
        <w:t>for</w:t>
      </w:r>
      <w:r w:rsidR="005B46DA">
        <w:rPr>
          <w:b/>
        </w:rPr>
        <w:t xml:space="preserve"> students</w:t>
      </w:r>
      <w:r w:rsidR="002274C5">
        <w:rPr>
          <w:b/>
        </w:rPr>
        <w:t xml:space="preserve"> and academics</w:t>
      </w:r>
      <w:bookmarkStart w:id="0" w:name="_GoBack"/>
      <w:bookmarkEnd w:id="0"/>
    </w:p>
    <w:p w14:paraId="17625FE6" w14:textId="592B806D" w:rsidR="00CF4A2B" w:rsidRDefault="0090334F" w:rsidP="00CF4A2B">
      <w:pPr>
        <w:spacing w:line="276" w:lineRule="auto"/>
        <w:jc w:val="both"/>
      </w:pPr>
      <w:r>
        <w:t xml:space="preserve">Dabbling </w:t>
      </w:r>
      <w:r w:rsidR="00663051">
        <w:t>in different fields of expertise</w:t>
      </w:r>
      <w:r w:rsidR="00103BEF">
        <w:t xml:space="preserve"> require</w:t>
      </w:r>
      <w:r w:rsidR="00354249">
        <w:t>s</w:t>
      </w:r>
      <w:r w:rsidR="00103BEF">
        <w:t xml:space="preserve"> varying sets of skills</w:t>
      </w:r>
      <w:r w:rsidR="00017929">
        <w:t>.</w:t>
      </w:r>
      <w:r w:rsidR="00B23BC0">
        <w:t xml:space="preserve"> </w:t>
      </w:r>
      <w:r w:rsidR="00727C1F">
        <w:t>W</w:t>
      </w:r>
      <w:r w:rsidR="00B23BC0">
        <w:t>riting</w:t>
      </w:r>
      <w:r w:rsidR="00727C1F">
        <w:t>, for one,</w:t>
      </w:r>
      <w:r w:rsidR="00B23BC0">
        <w:t xml:space="preserve"> </w:t>
      </w:r>
      <w:r w:rsidR="006605FC">
        <w:t>is</w:t>
      </w:r>
      <w:r w:rsidR="00B23BC0">
        <w:t xml:space="preserve"> an activity </w:t>
      </w:r>
      <w:r w:rsidR="00D3737E">
        <w:t xml:space="preserve">that </w:t>
      </w:r>
      <w:r w:rsidR="007E6080">
        <w:t>almost all</w:t>
      </w:r>
      <w:r w:rsidR="00D3737E">
        <w:t xml:space="preserve"> people around the world </w:t>
      </w:r>
      <w:r w:rsidR="00BA0575">
        <w:t>have a hand in</w:t>
      </w:r>
      <w:r w:rsidR="00D954B2">
        <w:t xml:space="preserve">, </w:t>
      </w:r>
      <w:r w:rsidR="00E05E01">
        <w:t>whether</w:t>
      </w:r>
      <w:r w:rsidR="00D954B2">
        <w:t xml:space="preserve"> </w:t>
      </w:r>
      <w:r w:rsidR="00E05E01">
        <w:t>as a</w:t>
      </w:r>
      <w:r w:rsidR="00D954B2">
        <w:t xml:space="preserve"> hobby or</w:t>
      </w:r>
      <w:r w:rsidR="00D91BD7">
        <w:t xml:space="preserve"> a</w:t>
      </w:r>
      <w:r w:rsidR="00D954B2">
        <w:t xml:space="preserve"> </w:t>
      </w:r>
      <w:r w:rsidR="00D02E0A">
        <w:t>daily task</w:t>
      </w:r>
      <w:r w:rsidR="00A76838">
        <w:t>.</w:t>
      </w:r>
      <w:r w:rsidR="00025DC4">
        <w:t xml:space="preserve"> Overall,</w:t>
      </w:r>
      <w:r w:rsidR="00A76838">
        <w:t xml:space="preserve"> </w:t>
      </w:r>
      <w:r w:rsidR="00025DC4">
        <w:t>t</w:t>
      </w:r>
      <w:r w:rsidR="00F0131A">
        <w:t>he world of</w:t>
      </w:r>
      <w:r w:rsidR="00A76838">
        <w:t xml:space="preserve"> </w:t>
      </w:r>
      <w:r w:rsidR="00C81542">
        <w:t xml:space="preserve">writing </w:t>
      </w:r>
      <w:r w:rsidR="00F0131A">
        <w:t xml:space="preserve">is a vast </w:t>
      </w:r>
      <w:r w:rsidR="009A704D">
        <w:t xml:space="preserve">tapestry woven </w:t>
      </w:r>
      <w:r w:rsidR="00C01EFB">
        <w:t>by</w:t>
      </w:r>
      <w:r w:rsidR="009A704D">
        <w:t xml:space="preserve"> countless threads of style, purpose, and audience.</w:t>
      </w:r>
    </w:p>
    <w:p w14:paraId="58CA9859" w14:textId="2AB5E1A3" w:rsidR="00C866B9" w:rsidRDefault="008E3D6F" w:rsidP="00C866B9">
      <w:pPr>
        <w:spacing w:line="276" w:lineRule="auto"/>
        <w:jc w:val="both"/>
      </w:pPr>
      <w:r w:rsidRPr="003B421D">
        <w:t>Even</w:t>
      </w:r>
      <w:r w:rsidR="00EE3BD9" w:rsidRPr="003B421D">
        <w:t xml:space="preserve"> </w:t>
      </w:r>
      <w:r w:rsidR="00C866B9" w:rsidRPr="003B421D">
        <w:t>for</w:t>
      </w:r>
      <w:r w:rsidR="00C866B9">
        <w:t xml:space="preserve"> </w:t>
      </w:r>
      <w:r w:rsidR="00D11A55">
        <w:t>a</w:t>
      </w:r>
      <w:r w:rsidR="00E71301">
        <w:t xml:space="preserve"> logophile</w:t>
      </w:r>
      <w:r w:rsidR="00365A3E">
        <w:t xml:space="preserve"> </w:t>
      </w:r>
      <w:r w:rsidR="00C866B9" w:rsidRPr="00844729">
        <w:t xml:space="preserve">armed with an extensive and witty vocabulary, without the proper tools, even the most vivid literary expressions can lose their impact. Academic writing serves as a case in point. It requires not only a strong command of language but also the ability to </w:t>
      </w:r>
      <w:proofErr w:type="spellStart"/>
      <w:r w:rsidR="00C866B9" w:rsidRPr="00844729">
        <w:t>organi</w:t>
      </w:r>
      <w:r w:rsidR="00C866B9">
        <w:t>s</w:t>
      </w:r>
      <w:r w:rsidR="00C866B9" w:rsidRPr="00844729">
        <w:t>e</w:t>
      </w:r>
      <w:proofErr w:type="spellEnd"/>
      <w:r w:rsidR="00C866B9" w:rsidRPr="00844729">
        <w:t xml:space="preserve"> findings systematically. The right diction and structure are essential to convey ideas clearly and effectively to the intended audience.</w:t>
      </w:r>
    </w:p>
    <w:p w14:paraId="6AACCA42" w14:textId="0E9A86A1" w:rsidR="000F6B11" w:rsidRDefault="00FE1CEA" w:rsidP="00CF4A2B">
      <w:pPr>
        <w:spacing w:line="276" w:lineRule="auto"/>
        <w:jc w:val="both"/>
      </w:pPr>
      <w:r>
        <w:t xml:space="preserve">To </w:t>
      </w:r>
      <w:r w:rsidR="006A6D31">
        <w:t>enhance</w:t>
      </w:r>
      <w:r w:rsidR="00F90896">
        <w:t xml:space="preserve"> scholars</w:t>
      </w:r>
      <w:r w:rsidR="009A05DC">
        <w:t>’ understanding</w:t>
      </w:r>
      <w:r w:rsidR="00F90896">
        <w:t xml:space="preserve"> </w:t>
      </w:r>
      <w:r w:rsidR="005A0B3B">
        <w:t>of</w:t>
      </w:r>
      <w:r w:rsidR="00F90896">
        <w:t xml:space="preserve"> </w:t>
      </w:r>
      <w:r w:rsidR="00586E85">
        <w:t>effective</w:t>
      </w:r>
      <w:r w:rsidR="0032478B">
        <w:t xml:space="preserve"> research writing</w:t>
      </w:r>
      <w:r w:rsidR="00ED2521">
        <w:t xml:space="preserve">, </w:t>
      </w:r>
      <w:r w:rsidR="00A1635C">
        <w:t xml:space="preserve">UTAR Centre </w:t>
      </w:r>
      <w:r w:rsidR="003F00CE">
        <w:t>for</w:t>
      </w:r>
      <w:r w:rsidR="00A1635C">
        <w:t xml:space="preserve"> Learning and Teaching (CLT)</w:t>
      </w:r>
      <w:r w:rsidR="00413B51">
        <w:t xml:space="preserve"> </w:t>
      </w:r>
      <w:proofErr w:type="spellStart"/>
      <w:r w:rsidR="00413B51">
        <w:t>organised</w:t>
      </w:r>
      <w:proofErr w:type="spellEnd"/>
      <w:r w:rsidR="00BE0909">
        <w:t xml:space="preserve"> an online talk</w:t>
      </w:r>
      <w:r w:rsidR="008C1484">
        <w:t xml:space="preserve"> titled “Academic Writing for Researchers”</w:t>
      </w:r>
      <w:r w:rsidR="008D33B9">
        <w:t xml:space="preserve"> on 8 August 2024 via </w:t>
      </w:r>
      <w:r w:rsidR="0010153A">
        <w:t>Zoom</w:t>
      </w:r>
      <w:r w:rsidR="00085D9A">
        <w:t>.</w:t>
      </w:r>
      <w:r w:rsidR="00786E12">
        <w:t xml:space="preserve"> </w:t>
      </w:r>
      <w:r w:rsidR="00085D9A">
        <w:t xml:space="preserve">The talk </w:t>
      </w:r>
      <w:r w:rsidR="00786E12">
        <w:t>garner</w:t>
      </w:r>
      <w:r w:rsidR="00085D9A">
        <w:t>ed</w:t>
      </w:r>
      <w:r w:rsidR="00786E12">
        <w:t xml:space="preserve"> more than 50</w:t>
      </w:r>
      <w:r w:rsidR="00D2006B">
        <w:t xml:space="preserve"> </w:t>
      </w:r>
      <w:r w:rsidR="00DB33ED">
        <w:t>participants, including UTAR students and academics.</w:t>
      </w:r>
    </w:p>
    <w:p w14:paraId="15CD9C66" w14:textId="42CABAC6" w:rsidR="00E513F9" w:rsidRDefault="00170ECB" w:rsidP="00CF4A2B">
      <w:pPr>
        <w:spacing w:line="276" w:lineRule="auto"/>
        <w:jc w:val="both"/>
      </w:pPr>
      <w:r>
        <w:t xml:space="preserve">Dr </w:t>
      </w:r>
      <w:proofErr w:type="spellStart"/>
      <w:r>
        <w:t>Puteri</w:t>
      </w:r>
      <w:proofErr w:type="spellEnd"/>
      <w:r>
        <w:t xml:space="preserve"> Zarina </w:t>
      </w:r>
      <w:proofErr w:type="spellStart"/>
      <w:r>
        <w:t>Megat</w:t>
      </w:r>
      <w:proofErr w:type="spellEnd"/>
      <w:r>
        <w:t xml:space="preserve"> Khalid, a senior lecturer from the Faculty of Language and Communication, </w:t>
      </w:r>
      <w:proofErr w:type="spellStart"/>
      <w:r>
        <w:t>Universiti</w:t>
      </w:r>
      <w:proofErr w:type="spellEnd"/>
      <w:r>
        <w:t xml:space="preserve"> Pendidikan Sultan Idris (UPSI),</w:t>
      </w:r>
      <w:r w:rsidR="00993089">
        <w:t xml:space="preserve"> was invited</w:t>
      </w:r>
      <w:r>
        <w:t xml:space="preserve"> </w:t>
      </w:r>
      <w:r w:rsidR="0086117F">
        <w:t>to be</w:t>
      </w:r>
      <w:r w:rsidR="00094A57">
        <w:t xml:space="preserve"> the main speaker of the talk.</w:t>
      </w:r>
      <w:r w:rsidR="00CD5F76">
        <w:t xml:space="preserve"> Graduated with a doctoral degree in</w:t>
      </w:r>
      <w:r w:rsidR="00C172C8">
        <w:t xml:space="preserve"> the field of</w:t>
      </w:r>
      <w:r w:rsidR="00CD5F76">
        <w:t xml:space="preserve"> English language</w:t>
      </w:r>
      <w:r w:rsidR="00DD224B">
        <w:t xml:space="preserve"> from the University of Glasgow</w:t>
      </w:r>
      <w:r w:rsidR="009D32AC">
        <w:t>, United Kingdom</w:t>
      </w:r>
      <w:r w:rsidR="00520B93">
        <w:t>,</w:t>
      </w:r>
      <w:r w:rsidR="00094A57">
        <w:t xml:space="preserve"> </w:t>
      </w:r>
      <w:r w:rsidR="0072381F">
        <w:t xml:space="preserve">Dr </w:t>
      </w:r>
      <w:proofErr w:type="spellStart"/>
      <w:r w:rsidR="0072381F">
        <w:t>Puteri</w:t>
      </w:r>
      <w:proofErr w:type="spellEnd"/>
      <w:r w:rsidR="0072381F">
        <w:t xml:space="preserve"> Zarina</w:t>
      </w:r>
      <w:r w:rsidR="00886D8A">
        <w:t xml:space="preserve"> has </w:t>
      </w:r>
      <w:r w:rsidR="00D26B36">
        <w:t xml:space="preserve">more than 10 years of research and teaching </w:t>
      </w:r>
      <w:r w:rsidR="00241D8A">
        <w:t xml:space="preserve">experience </w:t>
      </w:r>
      <w:r w:rsidR="00FD0C8D">
        <w:t>in the education field.</w:t>
      </w:r>
      <w:r w:rsidR="0056799E">
        <w:t xml:space="preserve"> Her research interests</w:t>
      </w:r>
      <w:r w:rsidR="00D86AAD">
        <w:t xml:space="preserve"> mainly</w:t>
      </w:r>
      <w:r w:rsidR="004A0791">
        <w:t xml:space="preserve"> consist of Technical and Vocational Education and Training (TVET), Teaching of English as a second language (TESL), </w:t>
      </w:r>
      <w:r w:rsidR="009E6C80">
        <w:t>discourse analysis, genre analysis, modality analysis</w:t>
      </w:r>
      <w:r w:rsidR="00FC52FF">
        <w:t>, and pragmatics</w:t>
      </w:r>
      <w:r w:rsidR="00A03085">
        <w:t>.</w:t>
      </w:r>
    </w:p>
    <w:p w14:paraId="554749DB" w14:textId="51923EE0" w:rsidR="00993089" w:rsidRDefault="00993089" w:rsidP="00CF4A2B">
      <w:pPr>
        <w:spacing w:line="276" w:lineRule="auto"/>
        <w:jc w:val="both"/>
      </w:pPr>
      <w:r>
        <w:t>The talk explored the correct pathways of research writing as well as the key concepts revolving around academic writing with the participants.</w:t>
      </w:r>
    </w:p>
    <w:p w14:paraId="247F6D37" w14:textId="6CFFF941" w:rsidR="005A35A3" w:rsidRDefault="005A35A3" w:rsidP="005A35A3">
      <w:pPr>
        <w:spacing w:line="276" w:lineRule="auto"/>
        <w:jc w:val="center"/>
      </w:pPr>
      <w:r>
        <w:rPr>
          <w:noProof/>
        </w:rPr>
        <w:drawing>
          <wp:inline distT="0" distB="0" distL="0" distR="0" wp14:anchorId="150ABB65" wp14:editId="1558068D">
            <wp:extent cx="5943600" cy="3858895"/>
            <wp:effectExtent l="0" t="0" r="0" b="8255"/>
            <wp:docPr id="5057198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19810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A2EFF" w14:textId="3C4290C6" w:rsidR="005A35A3" w:rsidRDefault="005A35A3" w:rsidP="005A35A3">
      <w:pPr>
        <w:spacing w:line="276" w:lineRule="auto"/>
        <w:jc w:val="center"/>
      </w:pPr>
      <w:r>
        <w:lastRenderedPageBreak/>
        <w:t xml:space="preserve">Dr </w:t>
      </w:r>
      <w:proofErr w:type="spellStart"/>
      <w:r>
        <w:t>Puteri</w:t>
      </w:r>
      <w:proofErr w:type="spellEnd"/>
      <w:r>
        <w:t xml:space="preserve"> Zarina </w:t>
      </w:r>
      <w:r w:rsidR="00D665C6">
        <w:t>introducing</w:t>
      </w:r>
      <w:r w:rsidR="00CC1FB6">
        <w:t xml:space="preserve"> the concept of</w:t>
      </w:r>
      <w:r w:rsidR="00D665C6">
        <w:t xml:space="preserve"> </w:t>
      </w:r>
      <w:r w:rsidR="004C658E">
        <w:t>academic</w:t>
      </w:r>
      <w:r w:rsidR="00087DD6">
        <w:t xml:space="preserve"> writing</w:t>
      </w:r>
    </w:p>
    <w:p w14:paraId="3C8987C7" w14:textId="1468ABFB" w:rsidR="00012B06" w:rsidRDefault="00CD74E1" w:rsidP="00CF4A2B">
      <w:pPr>
        <w:spacing w:line="276" w:lineRule="auto"/>
        <w:jc w:val="both"/>
      </w:pPr>
      <w:r>
        <w:t xml:space="preserve">During the talk, </w:t>
      </w:r>
      <w:r w:rsidR="003070A0">
        <w:t xml:space="preserve">Dr </w:t>
      </w:r>
      <w:proofErr w:type="spellStart"/>
      <w:r w:rsidR="003070A0">
        <w:t>Puteri</w:t>
      </w:r>
      <w:proofErr w:type="spellEnd"/>
      <w:r w:rsidR="003070A0">
        <w:t xml:space="preserve"> Zarina </w:t>
      </w:r>
      <w:r w:rsidR="00CC66C8">
        <w:t>elucidated</w:t>
      </w:r>
      <w:r w:rsidR="001A7260">
        <w:t xml:space="preserve"> </w:t>
      </w:r>
      <w:r w:rsidR="002023A0">
        <w:t xml:space="preserve">the </w:t>
      </w:r>
      <w:r w:rsidR="00B32A87">
        <w:t>main difference between</w:t>
      </w:r>
      <w:r w:rsidR="0029550C">
        <w:t xml:space="preserve"> </w:t>
      </w:r>
      <w:r w:rsidR="00667998">
        <w:t>academic writing</w:t>
      </w:r>
      <w:r w:rsidR="006962C0">
        <w:t xml:space="preserve"> and </w:t>
      </w:r>
      <w:r w:rsidR="00F31499">
        <w:t>other formats</w:t>
      </w:r>
      <w:r w:rsidR="003D6C81">
        <w:t>, explaining</w:t>
      </w:r>
      <w:r w:rsidR="001032FF">
        <w:t xml:space="preserve"> styles and tones of expression,</w:t>
      </w:r>
      <w:r w:rsidR="00A43223">
        <w:t xml:space="preserve"> </w:t>
      </w:r>
      <w:r w:rsidR="00D71FB8">
        <w:t>methodological</w:t>
      </w:r>
      <w:r w:rsidR="00A43223">
        <w:t xml:space="preserve"> way</w:t>
      </w:r>
      <w:r w:rsidR="00D71FB8">
        <w:t>s</w:t>
      </w:r>
      <w:r w:rsidR="00A43223">
        <w:t xml:space="preserve"> to</w:t>
      </w:r>
      <w:r w:rsidR="001032FF">
        <w:t xml:space="preserve"> </w:t>
      </w:r>
      <w:r w:rsidR="00D71FB8">
        <w:t>express</w:t>
      </w:r>
      <w:r w:rsidR="00B044E1">
        <w:t xml:space="preserve"> a</w:t>
      </w:r>
      <w:r w:rsidR="00D71FB8">
        <w:t xml:space="preserve"> complex idea</w:t>
      </w:r>
      <w:r w:rsidR="00D5681C">
        <w:t xml:space="preserve"> and the concept</w:t>
      </w:r>
      <w:r w:rsidR="00D23349">
        <w:t xml:space="preserve"> of intellectual boundaries.</w:t>
      </w:r>
      <w:r w:rsidR="009E33CA">
        <w:t xml:space="preserve"> Besides that, </w:t>
      </w:r>
      <w:r w:rsidR="00EC7BEC">
        <w:t xml:space="preserve">she </w:t>
      </w:r>
      <w:r w:rsidR="00DB42B3">
        <w:t xml:space="preserve">also </w:t>
      </w:r>
      <w:r w:rsidR="000818CA">
        <w:t>shared</w:t>
      </w:r>
      <w:r w:rsidR="00753F38">
        <w:t xml:space="preserve"> valuable</w:t>
      </w:r>
      <w:r w:rsidR="00492CB8">
        <w:t xml:space="preserve"> </w:t>
      </w:r>
      <w:r w:rsidR="00F1186F">
        <w:t xml:space="preserve">tips </w:t>
      </w:r>
      <w:r w:rsidR="00FD45AC">
        <w:t>on academic writing</w:t>
      </w:r>
      <w:r w:rsidR="00E50209">
        <w:t>, including</w:t>
      </w:r>
      <w:r w:rsidR="005C4477">
        <w:t xml:space="preserve"> logical structure</w:t>
      </w:r>
      <w:r w:rsidR="00996FB9">
        <w:t>s</w:t>
      </w:r>
      <w:r w:rsidR="005C4477">
        <w:t xml:space="preserve"> </w:t>
      </w:r>
      <w:r w:rsidR="008F6AC7">
        <w:t>of</w:t>
      </w:r>
      <w:r w:rsidR="005C4477">
        <w:t xml:space="preserve"> research writing</w:t>
      </w:r>
      <w:r w:rsidR="007E51C2">
        <w:t xml:space="preserve">, proper strategies </w:t>
      </w:r>
      <w:r w:rsidR="00300857">
        <w:t>and correct use of words</w:t>
      </w:r>
      <w:r w:rsidR="00FD0582">
        <w:t xml:space="preserve"> for </w:t>
      </w:r>
      <w:r w:rsidR="00CC5F10">
        <w:t>effective research</w:t>
      </w:r>
      <w:r w:rsidR="00B0026F">
        <w:t xml:space="preserve"> writing</w:t>
      </w:r>
      <w:r w:rsidR="00A53E80">
        <w:t>,</w:t>
      </w:r>
      <w:r w:rsidR="00330FDF">
        <w:t xml:space="preserve"> further</w:t>
      </w:r>
      <w:r w:rsidR="00A53E80">
        <w:t xml:space="preserve"> </w:t>
      </w:r>
      <w:r w:rsidR="00A36451">
        <w:t>e</w:t>
      </w:r>
      <w:r w:rsidR="005223F6">
        <w:t>nhancing</w:t>
      </w:r>
      <w:r w:rsidR="005760D2">
        <w:t xml:space="preserve"> the</w:t>
      </w:r>
      <w:r w:rsidR="00DC1615">
        <w:t xml:space="preserve"> participants</w:t>
      </w:r>
      <w:r w:rsidR="008E3629">
        <w:t>’</w:t>
      </w:r>
      <w:r w:rsidR="00EB0D96">
        <w:t xml:space="preserve"> understanding of effective </w:t>
      </w:r>
      <w:r w:rsidR="00933654">
        <w:t xml:space="preserve">communication </w:t>
      </w:r>
      <w:r w:rsidR="00E908C3">
        <w:t xml:space="preserve">in their </w:t>
      </w:r>
      <w:r w:rsidR="00344AEE">
        <w:t>scholarly</w:t>
      </w:r>
      <w:r w:rsidR="005676B7">
        <w:t xml:space="preserve"> pursuits</w:t>
      </w:r>
      <w:r w:rsidR="00EC6F61">
        <w:t>.</w:t>
      </w:r>
    </w:p>
    <w:p w14:paraId="7AF491BA" w14:textId="57C02B42" w:rsidR="00E61463" w:rsidRDefault="00E61463" w:rsidP="00CF4A2B">
      <w:pPr>
        <w:spacing w:line="276" w:lineRule="auto"/>
        <w:jc w:val="both"/>
      </w:pPr>
      <w:r>
        <w:t xml:space="preserve">Also present at the talk were CLT Chairperson Dr Wei </w:t>
      </w:r>
      <w:proofErr w:type="spellStart"/>
      <w:r>
        <w:t>Chooi</w:t>
      </w:r>
      <w:proofErr w:type="spellEnd"/>
      <w:r>
        <w:t xml:space="preserve"> Yi, </w:t>
      </w:r>
      <w:proofErr w:type="spellStart"/>
      <w:r>
        <w:t>organising</w:t>
      </w:r>
      <w:proofErr w:type="spellEnd"/>
      <w:r>
        <w:t xml:space="preserve"> committee members Dr </w:t>
      </w:r>
      <w:proofErr w:type="spellStart"/>
      <w:r>
        <w:t>Surindar</w:t>
      </w:r>
      <w:proofErr w:type="spellEnd"/>
      <w:r>
        <w:t xml:space="preserve"> Kaur </w:t>
      </w:r>
      <w:proofErr w:type="spellStart"/>
      <w:r>
        <w:t>Gurmukh</w:t>
      </w:r>
      <w:proofErr w:type="spellEnd"/>
      <w:r>
        <w:t xml:space="preserve"> Singh, Dr </w:t>
      </w:r>
      <w:proofErr w:type="spellStart"/>
      <w:r>
        <w:t>Loshini</w:t>
      </w:r>
      <w:proofErr w:type="spellEnd"/>
      <w:r>
        <w:t xml:space="preserve"> </w:t>
      </w:r>
      <w:proofErr w:type="spellStart"/>
      <w:r>
        <w:t>Thiruchelvam</w:t>
      </w:r>
      <w:proofErr w:type="spellEnd"/>
      <w:r>
        <w:t xml:space="preserve">, </w:t>
      </w:r>
      <w:proofErr w:type="spellStart"/>
      <w:r>
        <w:t>Ms</w:t>
      </w:r>
      <w:proofErr w:type="spellEnd"/>
      <w:r>
        <w:t xml:space="preserve"> Jane Irene P J Antony, and </w:t>
      </w:r>
      <w:proofErr w:type="spellStart"/>
      <w:r>
        <w:t>Mr</w:t>
      </w:r>
      <w:proofErr w:type="spellEnd"/>
      <w:r>
        <w:t xml:space="preserve"> </w:t>
      </w:r>
      <w:proofErr w:type="spellStart"/>
      <w:r>
        <w:t>Jeya</w:t>
      </w:r>
      <w:proofErr w:type="spellEnd"/>
      <w:r>
        <w:t xml:space="preserve"> </w:t>
      </w:r>
      <w:proofErr w:type="spellStart"/>
      <w:r>
        <w:t>Sarkunan</w:t>
      </w:r>
      <w:proofErr w:type="spellEnd"/>
      <w:r>
        <w:t xml:space="preserve"> </w:t>
      </w:r>
      <w:proofErr w:type="spellStart"/>
      <w:r>
        <w:t>Jayathilagaratnam</w:t>
      </w:r>
      <w:proofErr w:type="spellEnd"/>
      <w:r>
        <w:t>.</w:t>
      </w:r>
      <w:r w:rsidR="00616B2C">
        <w:t xml:space="preserve"> </w:t>
      </w:r>
    </w:p>
    <w:p w14:paraId="4DA7D896" w14:textId="59B63556" w:rsidR="00D23C50" w:rsidRDefault="00BD72B1" w:rsidP="00BD72B1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E6AD725" wp14:editId="2A1A9AED">
            <wp:extent cx="5943600" cy="3206115"/>
            <wp:effectExtent l="0" t="0" r="0" b="0"/>
            <wp:docPr id="1309808162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08162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909C5" w14:textId="2D6E8357" w:rsidR="00BD72B1" w:rsidRDefault="004560B9" w:rsidP="00BD72B1">
      <w:pPr>
        <w:spacing w:line="276" w:lineRule="auto"/>
        <w:jc w:val="center"/>
      </w:pPr>
      <w:r>
        <w:t>A g</w:t>
      </w:r>
      <w:r w:rsidR="00BD72B1">
        <w:t>roup photograph at the end of the talk</w:t>
      </w:r>
    </w:p>
    <w:p w14:paraId="79A9CFD9" w14:textId="5A4336D9" w:rsidR="00BD72B1" w:rsidRPr="00CF4A2B" w:rsidRDefault="0014103E" w:rsidP="00BD72B1">
      <w:pPr>
        <w:spacing w:line="276" w:lineRule="auto"/>
        <w:jc w:val="center"/>
      </w:pPr>
      <w:r>
        <w:t>Top row, from left</w:t>
      </w:r>
      <w:r w:rsidR="004A4637">
        <w:t xml:space="preserve">: </w:t>
      </w:r>
      <w:r w:rsidR="004560B9">
        <w:t xml:space="preserve">Dr </w:t>
      </w:r>
      <w:proofErr w:type="spellStart"/>
      <w:r w:rsidR="004560B9">
        <w:t>Puteri</w:t>
      </w:r>
      <w:proofErr w:type="spellEnd"/>
      <w:r w:rsidR="004560B9">
        <w:t xml:space="preserve"> Zarina</w:t>
      </w:r>
      <w:r w:rsidR="004720D6">
        <w:t xml:space="preserve">, </w:t>
      </w:r>
      <w:proofErr w:type="spellStart"/>
      <w:r w:rsidR="004720D6">
        <w:t>Mr</w:t>
      </w:r>
      <w:proofErr w:type="spellEnd"/>
      <w:r w:rsidR="004720D6">
        <w:t xml:space="preserve"> </w:t>
      </w:r>
      <w:proofErr w:type="spellStart"/>
      <w:r w:rsidR="004720D6">
        <w:t>Jeya</w:t>
      </w:r>
      <w:proofErr w:type="spellEnd"/>
      <w:r w:rsidR="004720D6">
        <w:t xml:space="preserve"> </w:t>
      </w:r>
      <w:proofErr w:type="spellStart"/>
      <w:r w:rsidR="004720D6">
        <w:t>Sarkunan</w:t>
      </w:r>
      <w:proofErr w:type="spellEnd"/>
      <w:r w:rsidR="00D2403C">
        <w:t xml:space="preserve">, Dr </w:t>
      </w:r>
      <w:proofErr w:type="spellStart"/>
      <w:r w:rsidR="00D2403C">
        <w:t>Surindar</w:t>
      </w:r>
      <w:proofErr w:type="spellEnd"/>
      <w:r w:rsidR="00D2403C">
        <w:t xml:space="preserve"> Kaur, </w:t>
      </w:r>
      <w:proofErr w:type="spellStart"/>
      <w:r w:rsidR="00D2403C">
        <w:t>Ms</w:t>
      </w:r>
      <w:proofErr w:type="spellEnd"/>
      <w:r w:rsidR="00D2403C">
        <w:t xml:space="preserve"> Jane Irene</w:t>
      </w:r>
      <w:r w:rsidR="00190E3D">
        <w:t xml:space="preserve">, and Dr Wei (second row, </w:t>
      </w:r>
      <w:r w:rsidR="00DA1841">
        <w:t>most</w:t>
      </w:r>
      <w:r w:rsidR="00190E3D">
        <w:t xml:space="preserve"> right)</w:t>
      </w:r>
      <w:r w:rsidR="003E05DB">
        <w:t xml:space="preserve"> with the participants</w:t>
      </w:r>
    </w:p>
    <w:sectPr w:rsidR="00BD72B1" w:rsidRPr="00CF4A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A29"/>
    <w:rsid w:val="00012B06"/>
    <w:rsid w:val="00017929"/>
    <w:rsid w:val="00025DC4"/>
    <w:rsid w:val="00026513"/>
    <w:rsid w:val="0005742E"/>
    <w:rsid w:val="000818CA"/>
    <w:rsid w:val="000820F6"/>
    <w:rsid w:val="00082BDE"/>
    <w:rsid w:val="0008413D"/>
    <w:rsid w:val="00085D9A"/>
    <w:rsid w:val="00087DD6"/>
    <w:rsid w:val="00092864"/>
    <w:rsid w:val="00094A57"/>
    <w:rsid w:val="000A3ABF"/>
    <w:rsid w:val="000A749B"/>
    <w:rsid w:val="000F6B11"/>
    <w:rsid w:val="000F6E7E"/>
    <w:rsid w:val="0010153A"/>
    <w:rsid w:val="00101F12"/>
    <w:rsid w:val="001032FF"/>
    <w:rsid w:val="00103BEF"/>
    <w:rsid w:val="0014103E"/>
    <w:rsid w:val="0014774A"/>
    <w:rsid w:val="001539BC"/>
    <w:rsid w:val="001628AD"/>
    <w:rsid w:val="00170A29"/>
    <w:rsid w:val="00170ECB"/>
    <w:rsid w:val="001875A5"/>
    <w:rsid w:val="00187F33"/>
    <w:rsid w:val="00190E3D"/>
    <w:rsid w:val="001A7260"/>
    <w:rsid w:val="001B642A"/>
    <w:rsid w:val="001C4A04"/>
    <w:rsid w:val="002023A0"/>
    <w:rsid w:val="00210BB3"/>
    <w:rsid w:val="002274C5"/>
    <w:rsid w:val="00232CF5"/>
    <w:rsid w:val="0024175E"/>
    <w:rsid w:val="00241D8A"/>
    <w:rsid w:val="0025178B"/>
    <w:rsid w:val="0025193A"/>
    <w:rsid w:val="0025769C"/>
    <w:rsid w:val="00281115"/>
    <w:rsid w:val="0029550C"/>
    <w:rsid w:val="002963EC"/>
    <w:rsid w:val="002A4070"/>
    <w:rsid w:val="002B57CC"/>
    <w:rsid w:val="002C68B4"/>
    <w:rsid w:val="002E60A8"/>
    <w:rsid w:val="00300857"/>
    <w:rsid w:val="0030202D"/>
    <w:rsid w:val="003070A0"/>
    <w:rsid w:val="003243F2"/>
    <w:rsid w:val="0032478B"/>
    <w:rsid w:val="003273A7"/>
    <w:rsid w:val="00330FDF"/>
    <w:rsid w:val="003360DE"/>
    <w:rsid w:val="003424E9"/>
    <w:rsid w:val="00344AEE"/>
    <w:rsid w:val="00354249"/>
    <w:rsid w:val="00365A3E"/>
    <w:rsid w:val="003775C8"/>
    <w:rsid w:val="003857B3"/>
    <w:rsid w:val="00387DF8"/>
    <w:rsid w:val="00390C90"/>
    <w:rsid w:val="0039479A"/>
    <w:rsid w:val="003B421D"/>
    <w:rsid w:val="003B66D3"/>
    <w:rsid w:val="003B7E52"/>
    <w:rsid w:val="003D6C81"/>
    <w:rsid w:val="003E05DB"/>
    <w:rsid w:val="003F00CE"/>
    <w:rsid w:val="00413B51"/>
    <w:rsid w:val="0041783D"/>
    <w:rsid w:val="00417C4B"/>
    <w:rsid w:val="0042140E"/>
    <w:rsid w:val="00422650"/>
    <w:rsid w:val="00425CBE"/>
    <w:rsid w:val="00440E6A"/>
    <w:rsid w:val="00441707"/>
    <w:rsid w:val="00443146"/>
    <w:rsid w:val="00443719"/>
    <w:rsid w:val="0044474B"/>
    <w:rsid w:val="00455BE4"/>
    <w:rsid w:val="00455FB4"/>
    <w:rsid w:val="004560B9"/>
    <w:rsid w:val="00457A86"/>
    <w:rsid w:val="004655B8"/>
    <w:rsid w:val="004720D6"/>
    <w:rsid w:val="00486F83"/>
    <w:rsid w:val="00492CB8"/>
    <w:rsid w:val="00493535"/>
    <w:rsid w:val="00493DF0"/>
    <w:rsid w:val="004A0791"/>
    <w:rsid w:val="004A09ED"/>
    <w:rsid w:val="004A4637"/>
    <w:rsid w:val="004C658E"/>
    <w:rsid w:val="004D72A0"/>
    <w:rsid w:val="004E4917"/>
    <w:rsid w:val="004E49E2"/>
    <w:rsid w:val="004F3B9E"/>
    <w:rsid w:val="00520B93"/>
    <w:rsid w:val="005223F6"/>
    <w:rsid w:val="00526A80"/>
    <w:rsid w:val="00545D75"/>
    <w:rsid w:val="00555F65"/>
    <w:rsid w:val="00560289"/>
    <w:rsid w:val="005676B7"/>
    <w:rsid w:val="0056799E"/>
    <w:rsid w:val="00570EFF"/>
    <w:rsid w:val="00575146"/>
    <w:rsid w:val="005760D2"/>
    <w:rsid w:val="00586E85"/>
    <w:rsid w:val="005A0B3B"/>
    <w:rsid w:val="005A2A65"/>
    <w:rsid w:val="005A35A3"/>
    <w:rsid w:val="005B1672"/>
    <w:rsid w:val="005B46DA"/>
    <w:rsid w:val="005C4477"/>
    <w:rsid w:val="005E61E8"/>
    <w:rsid w:val="005F443F"/>
    <w:rsid w:val="00601ADC"/>
    <w:rsid w:val="00616B2C"/>
    <w:rsid w:val="00625844"/>
    <w:rsid w:val="006361C3"/>
    <w:rsid w:val="006605FC"/>
    <w:rsid w:val="00663051"/>
    <w:rsid w:val="00667998"/>
    <w:rsid w:val="00687E4F"/>
    <w:rsid w:val="006962C0"/>
    <w:rsid w:val="006A6D31"/>
    <w:rsid w:val="006B3862"/>
    <w:rsid w:val="006D4715"/>
    <w:rsid w:val="006F5112"/>
    <w:rsid w:val="00711CFC"/>
    <w:rsid w:val="00720295"/>
    <w:rsid w:val="007204D5"/>
    <w:rsid w:val="0072381F"/>
    <w:rsid w:val="00727C1F"/>
    <w:rsid w:val="007316E7"/>
    <w:rsid w:val="00753F38"/>
    <w:rsid w:val="00786E12"/>
    <w:rsid w:val="00797860"/>
    <w:rsid w:val="007A0673"/>
    <w:rsid w:val="007A24A3"/>
    <w:rsid w:val="007B73F8"/>
    <w:rsid w:val="007C3429"/>
    <w:rsid w:val="007D7F69"/>
    <w:rsid w:val="007E4CA4"/>
    <w:rsid w:val="007E51C2"/>
    <w:rsid w:val="007E6080"/>
    <w:rsid w:val="007F1523"/>
    <w:rsid w:val="007F1E36"/>
    <w:rsid w:val="00801769"/>
    <w:rsid w:val="008054B9"/>
    <w:rsid w:val="00813411"/>
    <w:rsid w:val="00817000"/>
    <w:rsid w:val="00844729"/>
    <w:rsid w:val="008553AA"/>
    <w:rsid w:val="00856FD9"/>
    <w:rsid w:val="0086117F"/>
    <w:rsid w:val="00862774"/>
    <w:rsid w:val="00867C52"/>
    <w:rsid w:val="008776A6"/>
    <w:rsid w:val="00886D8A"/>
    <w:rsid w:val="00892701"/>
    <w:rsid w:val="008928D3"/>
    <w:rsid w:val="008C1484"/>
    <w:rsid w:val="008C74A1"/>
    <w:rsid w:val="008D33B9"/>
    <w:rsid w:val="008D73F3"/>
    <w:rsid w:val="008E02FC"/>
    <w:rsid w:val="008E3629"/>
    <w:rsid w:val="008E3D6F"/>
    <w:rsid w:val="008E6DFE"/>
    <w:rsid w:val="008F6AC7"/>
    <w:rsid w:val="0090334F"/>
    <w:rsid w:val="00903854"/>
    <w:rsid w:val="00907342"/>
    <w:rsid w:val="00917A7A"/>
    <w:rsid w:val="00933654"/>
    <w:rsid w:val="00954CE4"/>
    <w:rsid w:val="009838FB"/>
    <w:rsid w:val="00993089"/>
    <w:rsid w:val="00996FB9"/>
    <w:rsid w:val="009A045D"/>
    <w:rsid w:val="009A05DC"/>
    <w:rsid w:val="009A704D"/>
    <w:rsid w:val="009D32AC"/>
    <w:rsid w:val="009E0990"/>
    <w:rsid w:val="009E0FA1"/>
    <w:rsid w:val="009E2375"/>
    <w:rsid w:val="009E33CA"/>
    <w:rsid w:val="009E6C80"/>
    <w:rsid w:val="009F2E49"/>
    <w:rsid w:val="009F6208"/>
    <w:rsid w:val="00A03085"/>
    <w:rsid w:val="00A11629"/>
    <w:rsid w:val="00A1635C"/>
    <w:rsid w:val="00A17EF8"/>
    <w:rsid w:val="00A27B8C"/>
    <w:rsid w:val="00A36082"/>
    <w:rsid w:val="00A36451"/>
    <w:rsid w:val="00A40428"/>
    <w:rsid w:val="00A43223"/>
    <w:rsid w:val="00A53E80"/>
    <w:rsid w:val="00A571FA"/>
    <w:rsid w:val="00A76838"/>
    <w:rsid w:val="00A80688"/>
    <w:rsid w:val="00A85693"/>
    <w:rsid w:val="00A96E82"/>
    <w:rsid w:val="00A972CA"/>
    <w:rsid w:val="00AA2798"/>
    <w:rsid w:val="00AB4FB1"/>
    <w:rsid w:val="00AC39BB"/>
    <w:rsid w:val="00AD5829"/>
    <w:rsid w:val="00AE223C"/>
    <w:rsid w:val="00AE6FEE"/>
    <w:rsid w:val="00B0026F"/>
    <w:rsid w:val="00B044E1"/>
    <w:rsid w:val="00B20D85"/>
    <w:rsid w:val="00B23397"/>
    <w:rsid w:val="00B23BC0"/>
    <w:rsid w:val="00B30198"/>
    <w:rsid w:val="00B32A87"/>
    <w:rsid w:val="00B51A90"/>
    <w:rsid w:val="00B522AA"/>
    <w:rsid w:val="00B7118C"/>
    <w:rsid w:val="00B846A7"/>
    <w:rsid w:val="00B95DA4"/>
    <w:rsid w:val="00B964BA"/>
    <w:rsid w:val="00BA0575"/>
    <w:rsid w:val="00BA7646"/>
    <w:rsid w:val="00BC3C6A"/>
    <w:rsid w:val="00BD0346"/>
    <w:rsid w:val="00BD72B1"/>
    <w:rsid w:val="00BD7599"/>
    <w:rsid w:val="00BE0909"/>
    <w:rsid w:val="00BE56CE"/>
    <w:rsid w:val="00BF54BD"/>
    <w:rsid w:val="00C01EFB"/>
    <w:rsid w:val="00C073BA"/>
    <w:rsid w:val="00C133B5"/>
    <w:rsid w:val="00C172C8"/>
    <w:rsid w:val="00C23273"/>
    <w:rsid w:val="00C47564"/>
    <w:rsid w:val="00C65339"/>
    <w:rsid w:val="00C70239"/>
    <w:rsid w:val="00C73A72"/>
    <w:rsid w:val="00C76CE7"/>
    <w:rsid w:val="00C81542"/>
    <w:rsid w:val="00C866B9"/>
    <w:rsid w:val="00CA1622"/>
    <w:rsid w:val="00CA4E8D"/>
    <w:rsid w:val="00CB04C0"/>
    <w:rsid w:val="00CC0321"/>
    <w:rsid w:val="00CC1FB6"/>
    <w:rsid w:val="00CC33F8"/>
    <w:rsid w:val="00CC5F10"/>
    <w:rsid w:val="00CC66C8"/>
    <w:rsid w:val="00CD5F76"/>
    <w:rsid w:val="00CD74E1"/>
    <w:rsid w:val="00CE0696"/>
    <w:rsid w:val="00CE674F"/>
    <w:rsid w:val="00CF4A2B"/>
    <w:rsid w:val="00CF5951"/>
    <w:rsid w:val="00D02E0A"/>
    <w:rsid w:val="00D11A55"/>
    <w:rsid w:val="00D140EE"/>
    <w:rsid w:val="00D2006B"/>
    <w:rsid w:val="00D20D7A"/>
    <w:rsid w:val="00D21A56"/>
    <w:rsid w:val="00D23349"/>
    <w:rsid w:val="00D239E4"/>
    <w:rsid w:val="00D23C50"/>
    <w:rsid w:val="00D2403C"/>
    <w:rsid w:val="00D265DE"/>
    <w:rsid w:val="00D26B36"/>
    <w:rsid w:val="00D30BAA"/>
    <w:rsid w:val="00D31515"/>
    <w:rsid w:val="00D36952"/>
    <w:rsid w:val="00D3737E"/>
    <w:rsid w:val="00D409F1"/>
    <w:rsid w:val="00D43F95"/>
    <w:rsid w:val="00D5681C"/>
    <w:rsid w:val="00D57BDE"/>
    <w:rsid w:val="00D65155"/>
    <w:rsid w:val="00D665C6"/>
    <w:rsid w:val="00D71FB8"/>
    <w:rsid w:val="00D83815"/>
    <w:rsid w:val="00D86AAD"/>
    <w:rsid w:val="00D91BD7"/>
    <w:rsid w:val="00D954B2"/>
    <w:rsid w:val="00DA1162"/>
    <w:rsid w:val="00DA1841"/>
    <w:rsid w:val="00DB2E58"/>
    <w:rsid w:val="00DB33ED"/>
    <w:rsid w:val="00DB42B3"/>
    <w:rsid w:val="00DB7112"/>
    <w:rsid w:val="00DC1615"/>
    <w:rsid w:val="00DC5F15"/>
    <w:rsid w:val="00DD224B"/>
    <w:rsid w:val="00DD320F"/>
    <w:rsid w:val="00DF3D76"/>
    <w:rsid w:val="00E01511"/>
    <w:rsid w:val="00E05E01"/>
    <w:rsid w:val="00E06A21"/>
    <w:rsid w:val="00E16B2E"/>
    <w:rsid w:val="00E22AD1"/>
    <w:rsid w:val="00E23E53"/>
    <w:rsid w:val="00E46C9E"/>
    <w:rsid w:val="00E50209"/>
    <w:rsid w:val="00E513F9"/>
    <w:rsid w:val="00E61463"/>
    <w:rsid w:val="00E67402"/>
    <w:rsid w:val="00E71301"/>
    <w:rsid w:val="00E908C3"/>
    <w:rsid w:val="00EA74B2"/>
    <w:rsid w:val="00EB0367"/>
    <w:rsid w:val="00EB0D96"/>
    <w:rsid w:val="00EB4516"/>
    <w:rsid w:val="00EC6F61"/>
    <w:rsid w:val="00EC7BEC"/>
    <w:rsid w:val="00ED2521"/>
    <w:rsid w:val="00EE32EE"/>
    <w:rsid w:val="00EE3BD9"/>
    <w:rsid w:val="00F0131A"/>
    <w:rsid w:val="00F1186F"/>
    <w:rsid w:val="00F1639E"/>
    <w:rsid w:val="00F31499"/>
    <w:rsid w:val="00F56594"/>
    <w:rsid w:val="00F90896"/>
    <w:rsid w:val="00F9165F"/>
    <w:rsid w:val="00FC192B"/>
    <w:rsid w:val="00FC52FF"/>
    <w:rsid w:val="00FD0582"/>
    <w:rsid w:val="00FD0C8D"/>
    <w:rsid w:val="00FD107B"/>
    <w:rsid w:val="00FD127A"/>
    <w:rsid w:val="00FD45AC"/>
    <w:rsid w:val="00FE1CEA"/>
    <w:rsid w:val="00FF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6F855"/>
  <w15:chartTrackingRefBased/>
  <w15:docId w15:val="{91193ED4-FF6C-4BCB-A7EF-C468B31DC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2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 Li Jun</dc:creator>
  <cp:keywords/>
  <dc:description/>
  <cp:lastModifiedBy>Goh Li Jun</cp:lastModifiedBy>
  <cp:revision>336</cp:revision>
  <dcterms:created xsi:type="dcterms:W3CDTF">2024-09-26T00:59:00Z</dcterms:created>
  <dcterms:modified xsi:type="dcterms:W3CDTF">2024-10-02T01:39:00Z</dcterms:modified>
</cp:coreProperties>
</file>